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180726" w14:textId="77777777" w:rsidR="00C37789" w:rsidRPr="00B045AA" w:rsidRDefault="00C37789" w:rsidP="00430996"/>
    <w:p w14:paraId="39D7173E" w14:textId="150E1616" w:rsidR="00082554" w:rsidRPr="00011FD6" w:rsidRDefault="00082554" w:rsidP="00082554">
      <w:pPr>
        <w:pStyle w:val="Heading1"/>
        <w:ind w:left="4320" w:right="1116" w:firstLine="720"/>
        <w:rPr>
          <w:sz w:val="20"/>
          <w:szCs w:val="20"/>
        </w:rPr>
      </w:pPr>
      <w:r w:rsidRPr="00011FD6">
        <w:rPr>
          <w:sz w:val="20"/>
          <w:szCs w:val="20"/>
        </w:rPr>
        <w:t xml:space="preserve">THE COUNTY COURT OF THE </w:t>
      </w:r>
      <w:r w:rsidR="002930E9">
        <w:rPr>
          <w:sz w:val="20"/>
          <w:szCs w:val="20"/>
        </w:rPr>
        <w:t xml:space="preserve">NINTH JUDICIAL </w:t>
      </w:r>
    </w:p>
    <w:p w14:paraId="0BA38895" w14:textId="1E5350EF" w:rsidR="00082554" w:rsidRDefault="00082554" w:rsidP="00430996">
      <w:pPr>
        <w:pStyle w:val="Heading1"/>
        <w:ind w:right="90"/>
        <w:jc w:val="left"/>
        <w:rPr>
          <w:sz w:val="20"/>
          <w:szCs w:val="20"/>
        </w:rPr>
      </w:pPr>
      <w:r w:rsidRPr="00011FD6">
        <w:rPr>
          <w:sz w:val="20"/>
          <w:szCs w:val="20"/>
        </w:rPr>
        <w:t xml:space="preserve">CIRCUIT, IN AND </w:t>
      </w:r>
      <w:r w:rsidR="002930E9">
        <w:rPr>
          <w:sz w:val="20"/>
          <w:szCs w:val="20"/>
        </w:rPr>
        <w:t>FOR OSCEOLA COUNTY, FLORIDA</w:t>
      </w:r>
    </w:p>
    <w:p w14:paraId="7D54932C" w14:textId="77777777" w:rsidR="002930E9" w:rsidRPr="002930E9" w:rsidRDefault="002930E9" w:rsidP="002930E9"/>
    <w:p w14:paraId="3730E95C" w14:textId="77777777" w:rsidR="00082554" w:rsidRPr="00011FD6" w:rsidRDefault="00082554" w:rsidP="00082554">
      <w:pPr>
        <w:ind w:left="4320" w:right="90" w:hanging="4320"/>
        <w:jc w:val="both"/>
        <w:rPr>
          <w:b/>
          <w:bCs/>
          <w:szCs w:val="20"/>
        </w:rPr>
      </w:pPr>
      <w:r w:rsidRPr="00011FD6">
        <w:rPr>
          <w:szCs w:val="20"/>
        </w:rPr>
        <w:t xml:space="preserve">STATE OF FLORIDA, </w:t>
      </w:r>
      <w:r w:rsidRPr="00011FD6">
        <w:rPr>
          <w:szCs w:val="20"/>
        </w:rPr>
        <w:tab/>
      </w:r>
      <w:r w:rsidRPr="00011FD6">
        <w:rPr>
          <w:szCs w:val="20"/>
        </w:rPr>
        <w:tab/>
      </w:r>
      <w:r w:rsidRPr="00011FD6">
        <w:rPr>
          <w:b/>
          <w:bCs/>
          <w:szCs w:val="20"/>
        </w:rPr>
        <w:t>DIVISION 71- H</w:t>
      </w:r>
    </w:p>
    <w:p w14:paraId="6A752F02" w14:textId="77777777" w:rsidR="00082554" w:rsidRPr="00011FD6" w:rsidRDefault="00082554" w:rsidP="00082554">
      <w:pPr>
        <w:ind w:right="90" w:firstLine="720"/>
        <w:jc w:val="both"/>
        <w:rPr>
          <w:szCs w:val="20"/>
        </w:rPr>
      </w:pPr>
      <w:r w:rsidRPr="00011FD6">
        <w:rPr>
          <w:szCs w:val="20"/>
        </w:rPr>
        <w:t>Plaintiff,</w:t>
      </w:r>
      <w:r w:rsidRPr="00011FD6">
        <w:rPr>
          <w:szCs w:val="20"/>
        </w:rPr>
        <w:tab/>
      </w:r>
      <w:r w:rsidRPr="00011FD6">
        <w:rPr>
          <w:szCs w:val="20"/>
        </w:rPr>
        <w:tab/>
      </w:r>
      <w:r w:rsidRPr="00011FD6">
        <w:rPr>
          <w:szCs w:val="20"/>
        </w:rPr>
        <w:tab/>
        <w:t xml:space="preserve">              </w:t>
      </w:r>
      <w:r w:rsidRPr="00011FD6">
        <w:rPr>
          <w:szCs w:val="20"/>
        </w:rPr>
        <w:tab/>
      </w:r>
      <w:r w:rsidR="00D5002D" w:rsidRPr="00011FD6">
        <w:rPr>
          <w:szCs w:val="20"/>
        </w:rPr>
        <w:t xml:space="preserve">              </w:t>
      </w:r>
      <w:r w:rsidR="00A52391" w:rsidRPr="00011FD6">
        <w:rPr>
          <w:szCs w:val="20"/>
        </w:rPr>
        <w:tab/>
      </w:r>
      <w:r w:rsidR="00A52391" w:rsidRPr="00011FD6">
        <w:rPr>
          <w:szCs w:val="20"/>
        </w:rPr>
        <w:tab/>
      </w:r>
      <w:r w:rsidRPr="00011FD6">
        <w:rPr>
          <w:szCs w:val="20"/>
        </w:rPr>
        <w:t>CASE NO.: __________________</w:t>
      </w:r>
      <w:r w:rsidRPr="00011FD6">
        <w:rPr>
          <w:szCs w:val="20"/>
        </w:rPr>
        <w:tab/>
        <w:t xml:space="preserve">        </w:t>
      </w:r>
    </w:p>
    <w:p w14:paraId="2C995B0F" w14:textId="77777777" w:rsidR="00082554" w:rsidRPr="00011FD6" w:rsidRDefault="00082554" w:rsidP="00082554">
      <w:pPr>
        <w:ind w:right="90"/>
        <w:jc w:val="both"/>
        <w:rPr>
          <w:szCs w:val="20"/>
        </w:rPr>
      </w:pPr>
      <w:r w:rsidRPr="00011FD6">
        <w:rPr>
          <w:szCs w:val="20"/>
        </w:rPr>
        <w:t>vs.</w:t>
      </w:r>
      <w:r w:rsidRPr="00011FD6">
        <w:rPr>
          <w:szCs w:val="20"/>
        </w:rPr>
        <w:tab/>
      </w:r>
      <w:r w:rsidRPr="00011FD6">
        <w:rPr>
          <w:szCs w:val="20"/>
        </w:rPr>
        <w:tab/>
      </w:r>
      <w:r w:rsidRPr="00011FD6">
        <w:rPr>
          <w:szCs w:val="20"/>
        </w:rPr>
        <w:tab/>
      </w:r>
      <w:r w:rsidRPr="00011FD6">
        <w:rPr>
          <w:szCs w:val="20"/>
        </w:rPr>
        <w:tab/>
      </w:r>
      <w:r w:rsidRPr="00011FD6">
        <w:rPr>
          <w:szCs w:val="20"/>
        </w:rPr>
        <w:tab/>
      </w:r>
      <w:r w:rsidRPr="00011FD6">
        <w:rPr>
          <w:szCs w:val="20"/>
        </w:rPr>
        <w:tab/>
      </w:r>
      <w:r w:rsidRPr="00011FD6">
        <w:rPr>
          <w:szCs w:val="20"/>
        </w:rPr>
        <w:tab/>
      </w:r>
      <w:r w:rsidRPr="00011FD6">
        <w:rPr>
          <w:szCs w:val="20"/>
        </w:rPr>
        <w:tab/>
        <w:t xml:space="preserve">        </w:t>
      </w:r>
    </w:p>
    <w:p w14:paraId="1247278B" w14:textId="77777777" w:rsidR="00082554" w:rsidRPr="00011FD6" w:rsidRDefault="00082554" w:rsidP="00082554">
      <w:pPr>
        <w:tabs>
          <w:tab w:val="left" w:pos="8640"/>
        </w:tabs>
        <w:ind w:right="90"/>
        <w:jc w:val="both"/>
        <w:rPr>
          <w:szCs w:val="20"/>
        </w:rPr>
      </w:pPr>
    </w:p>
    <w:p w14:paraId="4EC4B1D9" w14:textId="77777777" w:rsidR="00082554" w:rsidRPr="00011FD6" w:rsidRDefault="00082554" w:rsidP="00082554">
      <w:pPr>
        <w:tabs>
          <w:tab w:val="left" w:pos="8640"/>
        </w:tabs>
        <w:ind w:right="90"/>
        <w:jc w:val="both"/>
        <w:rPr>
          <w:szCs w:val="20"/>
        </w:rPr>
      </w:pPr>
      <w:r w:rsidRPr="00011FD6">
        <w:rPr>
          <w:szCs w:val="20"/>
        </w:rPr>
        <w:t>_________________________</w:t>
      </w:r>
    </w:p>
    <w:p w14:paraId="0D40F2C2" w14:textId="4F70203A" w:rsidR="002930E9" w:rsidRDefault="00082554" w:rsidP="002930E9">
      <w:pPr>
        <w:ind w:right="90" w:firstLine="720"/>
        <w:rPr>
          <w:szCs w:val="20"/>
        </w:rPr>
      </w:pPr>
      <w:r w:rsidRPr="00011FD6">
        <w:rPr>
          <w:szCs w:val="20"/>
        </w:rPr>
        <w:t xml:space="preserve">Defendant. </w:t>
      </w:r>
      <w:r w:rsidR="002930E9">
        <w:rPr>
          <w:szCs w:val="20"/>
        </w:rPr>
        <w:tab/>
      </w:r>
      <w:r w:rsidR="002930E9">
        <w:rPr>
          <w:szCs w:val="20"/>
        </w:rPr>
        <w:tab/>
      </w:r>
      <w:r w:rsidR="002930E9">
        <w:rPr>
          <w:szCs w:val="20"/>
        </w:rPr>
        <w:tab/>
      </w:r>
      <w:r w:rsidRPr="002930E9">
        <w:rPr>
          <w:b/>
          <w:szCs w:val="20"/>
          <w:u w:val="single"/>
        </w:rPr>
        <w:t>PRE-TRIAL STATUS SHEET</w:t>
      </w:r>
      <w:r w:rsidR="002930E9">
        <w:rPr>
          <w:szCs w:val="20"/>
        </w:rPr>
        <w:t xml:space="preserve"> (Fully c</w:t>
      </w:r>
      <w:r w:rsidR="00763214" w:rsidRPr="00D5002D">
        <w:rPr>
          <w:szCs w:val="20"/>
        </w:rPr>
        <w:t>omplete</w:t>
      </w:r>
      <w:r w:rsidR="00707D93" w:rsidRPr="00D5002D">
        <w:rPr>
          <w:szCs w:val="20"/>
        </w:rPr>
        <w:t xml:space="preserve"> ALL 1</w:t>
      </w:r>
      <w:r w:rsidR="002930E9">
        <w:rPr>
          <w:szCs w:val="20"/>
        </w:rPr>
        <w:t>1</w:t>
      </w:r>
      <w:r w:rsidRPr="00D5002D">
        <w:rPr>
          <w:szCs w:val="20"/>
        </w:rPr>
        <w:t xml:space="preserve"> sections)             </w:t>
      </w:r>
    </w:p>
    <w:p w14:paraId="09998F93" w14:textId="1DD19B56" w:rsidR="00082554" w:rsidRPr="002930E9" w:rsidRDefault="00082554" w:rsidP="002930E9">
      <w:pPr>
        <w:ind w:right="90" w:firstLine="720"/>
        <w:rPr>
          <w:szCs w:val="20"/>
        </w:rPr>
      </w:pPr>
      <w:r w:rsidRPr="00D5002D">
        <w:rPr>
          <w:szCs w:val="20"/>
        </w:rPr>
        <w:t xml:space="preserve">                                         </w:t>
      </w:r>
    </w:p>
    <w:p w14:paraId="6325BC30" w14:textId="77777777" w:rsidR="00082554" w:rsidRPr="00D5002D" w:rsidRDefault="00082554" w:rsidP="00082554">
      <w:pPr>
        <w:ind w:right="90"/>
        <w:rPr>
          <w:b/>
          <w:szCs w:val="20"/>
        </w:rPr>
      </w:pPr>
      <w:r w:rsidRPr="00D5002D">
        <w:rPr>
          <w:szCs w:val="20"/>
        </w:rPr>
        <w:tab/>
      </w:r>
      <w:r w:rsidRPr="00D5002D">
        <w:rPr>
          <w:b/>
          <w:szCs w:val="20"/>
        </w:rPr>
        <w:tab/>
      </w:r>
    </w:p>
    <w:p w14:paraId="39B169B6" w14:textId="77777777" w:rsidR="00082554" w:rsidRPr="009F1D16" w:rsidRDefault="00082554" w:rsidP="00082554">
      <w:pPr>
        <w:numPr>
          <w:ilvl w:val="0"/>
          <w:numId w:val="1"/>
        </w:numPr>
        <w:ind w:right="90"/>
        <w:rPr>
          <w:rFonts w:ascii="Arial" w:hAnsi="Arial" w:cs="Arial"/>
          <w:noProof/>
          <w:color w:val="000000"/>
          <w:spacing w:val="-3"/>
          <w:szCs w:val="20"/>
        </w:rPr>
      </w:pPr>
      <w:r w:rsidRPr="009F1D16">
        <w:rPr>
          <w:rFonts w:ascii="Arial" w:hAnsi="Arial" w:cs="Arial"/>
          <w:noProof/>
          <w:color w:val="000000"/>
          <w:spacing w:val="-3"/>
          <w:szCs w:val="20"/>
        </w:rPr>
        <w:t>The Defendant has been charged with _____________________</w:t>
      </w:r>
      <w:r w:rsidR="00A52391" w:rsidRPr="009F1D16">
        <w:rPr>
          <w:rFonts w:ascii="Arial" w:hAnsi="Arial" w:cs="Arial"/>
          <w:noProof/>
          <w:color w:val="000000"/>
          <w:spacing w:val="-3"/>
          <w:szCs w:val="20"/>
        </w:rPr>
        <w:t>_____________________</w:t>
      </w:r>
      <w:r w:rsidRPr="009F1D16">
        <w:rPr>
          <w:rFonts w:ascii="Arial" w:hAnsi="Arial" w:cs="Arial"/>
          <w:noProof/>
          <w:color w:val="000000"/>
          <w:spacing w:val="-3"/>
          <w:szCs w:val="20"/>
        </w:rPr>
        <w:t>_.</w:t>
      </w:r>
    </w:p>
    <w:p w14:paraId="663130A6" w14:textId="77777777" w:rsidR="00327D3C" w:rsidRPr="009F1D16" w:rsidRDefault="00327D3C" w:rsidP="00327D3C">
      <w:pPr>
        <w:ind w:left="720" w:right="90"/>
        <w:rPr>
          <w:rFonts w:ascii="Arial" w:hAnsi="Arial" w:cs="Arial"/>
          <w:noProof/>
          <w:color w:val="000000"/>
          <w:spacing w:val="-3"/>
          <w:szCs w:val="20"/>
        </w:rPr>
      </w:pPr>
    </w:p>
    <w:p w14:paraId="08243FBA" w14:textId="52819D8E" w:rsidR="00327D3C" w:rsidRPr="00F77F33" w:rsidRDefault="00327D3C" w:rsidP="00082554">
      <w:pPr>
        <w:numPr>
          <w:ilvl w:val="0"/>
          <w:numId w:val="1"/>
        </w:numPr>
        <w:ind w:right="90"/>
        <w:rPr>
          <w:rFonts w:ascii="Arial" w:hAnsi="Arial" w:cs="Arial"/>
          <w:noProof/>
          <w:color w:val="000000"/>
          <w:spacing w:val="-3"/>
          <w:szCs w:val="20"/>
        </w:rPr>
      </w:pPr>
      <w:r w:rsidRPr="009F1D16">
        <w:rPr>
          <w:rFonts w:ascii="Arial" w:hAnsi="Arial" w:cs="Arial"/>
          <w:noProof/>
          <w:color w:val="000000"/>
          <w:spacing w:val="-3"/>
          <w:szCs w:val="20"/>
        </w:rPr>
        <w:t xml:space="preserve">Is Defendant in Custody </w:t>
      </w:r>
      <w:r w:rsidRPr="00F77F33">
        <w:rPr>
          <w:rFonts w:ascii="Arial" w:hAnsi="Arial" w:cs="Arial"/>
          <w:b/>
          <w:noProof/>
          <w:color w:val="000000"/>
          <w:spacing w:val="-3"/>
          <w:szCs w:val="20"/>
        </w:rPr>
        <w:t>Y</w:t>
      </w:r>
      <w:r w:rsidR="009F1D16" w:rsidRPr="00F77F33">
        <w:rPr>
          <w:rFonts w:ascii="Arial" w:hAnsi="Arial" w:cs="Arial"/>
          <w:b/>
          <w:noProof/>
          <w:color w:val="000000"/>
          <w:spacing w:val="-3"/>
          <w:szCs w:val="20"/>
        </w:rPr>
        <w:t>ES</w:t>
      </w:r>
      <w:r w:rsidRPr="00F77F33">
        <w:rPr>
          <w:rFonts w:ascii="Arial" w:hAnsi="Arial" w:cs="Arial"/>
          <w:noProof/>
          <w:color w:val="000000"/>
          <w:spacing w:val="-3"/>
          <w:szCs w:val="20"/>
        </w:rPr>
        <w:t xml:space="preserve"> </w:t>
      </w:r>
      <w:r w:rsidR="002930E9">
        <w:rPr>
          <w:rFonts w:ascii="Arial" w:hAnsi="Arial" w:cs="Arial"/>
          <w:noProof/>
          <w:color w:val="000000"/>
          <w:spacing w:val="-3"/>
          <w:szCs w:val="20"/>
        </w:rPr>
        <w:t>or</w:t>
      </w:r>
      <w:r w:rsidR="003101CA" w:rsidRPr="00F77F33">
        <w:rPr>
          <w:rFonts w:ascii="Arial" w:hAnsi="Arial" w:cs="Arial"/>
          <w:noProof/>
          <w:color w:val="000000"/>
          <w:spacing w:val="-3"/>
          <w:szCs w:val="20"/>
        </w:rPr>
        <w:t xml:space="preserve">  </w:t>
      </w:r>
      <w:r w:rsidRPr="00F77F33">
        <w:rPr>
          <w:rFonts w:ascii="Arial" w:hAnsi="Arial" w:cs="Arial"/>
          <w:b/>
          <w:noProof/>
          <w:color w:val="000000"/>
          <w:spacing w:val="-3"/>
          <w:szCs w:val="20"/>
        </w:rPr>
        <w:t>N</w:t>
      </w:r>
      <w:r w:rsidR="009F1D16" w:rsidRPr="00F77F33">
        <w:rPr>
          <w:rFonts w:ascii="Arial" w:hAnsi="Arial" w:cs="Arial"/>
          <w:b/>
          <w:noProof/>
          <w:color w:val="000000"/>
          <w:spacing w:val="-3"/>
          <w:szCs w:val="20"/>
        </w:rPr>
        <w:t>O</w:t>
      </w:r>
      <w:r w:rsidR="001D4371">
        <w:rPr>
          <w:rFonts w:ascii="Arial" w:hAnsi="Arial" w:cs="Arial"/>
          <w:b/>
          <w:noProof/>
          <w:color w:val="000000"/>
          <w:spacing w:val="-3"/>
          <w:szCs w:val="20"/>
        </w:rPr>
        <w:t xml:space="preserve"> </w:t>
      </w:r>
      <w:r w:rsidR="001D4371" w:rsidRPr="009F1D16">
        <w:rPr>
          <w:rFonts w:ascii="Arial" w:hAnsi="Arial" w:cs="Arial"/>
          <w:noProof/>
          <w:color w:val="000000"/>
          <w:spacing w:val="-3"/>
          <w:szCs w:val="20"/>
        </w:rPr>
        <w:t>(circle one</w:t>
      </w:r>
      <w:r w:rsidR="001D4371" w:rsidRPr="00F77F33">
        <w:rPr>
          <w:rFonts w:ascii="Arial" w:hAnsi="Arial" w:cs="Arial"/>
          <w:noProof/>
          <w:color w:val="000000"/>
          <w:spacing w:val="-3"/>
          <w:szCs w:val="20"/>
        </w:rPr>
        <w:t xml:space="preserve">)  </w:t>
      </w:r>
    </w:p>
    <w:p w14:paraId="71AD79DD" w14:textId="77777777" w:rsidR="00082554" w:rsidRPr="009F1D16" w:rsidRDefault="00082554" w:rsidP="00082554">
      <w:pPr>
        <w:ind w:left="720" w:right="90"/>
        <w:rPr>
          <w:rFonts w:ascii="Arial" w:hAnsi="Arial" w:cs="Arial"/>
          <w:noProof/>
          <w:color w:val="000000"/>
          <w:spacing w:val="-3"/>
          <w:szCs w:val="20"/>
        </w:rPr>
      </w:pPr>
    </w:p>
    <w:p w14:paraId="27291570" w14:textId="77777777" w:rsidR="00082554" w:rsidRPr="009F1D16" w:rsidRDefault="00082554" w:rsidP="00082554">
      <w:pPr>
        <w:numPr>
          <w:ilvl w:val="0"/>
          <w:numId w:val="1"/>
        </w:numPr>
        <w:ind w:right="90"/>
        <w:rPr>
          <w:rFonts w:ascii="Arial" w:hAnsi="Arial" w:cs="Arial"/>
          <w:noProof/>
          <w:color w:val="000000"/>
          <w:spacing w:val="-3"/>
          <w:szCs w:val="20"/>
        </w:rPr>
      </w:pPr>
      <w:r w:rsidRPr="009F1D16">
        <w:rPr>
          <w:rFonts w:ascii="Arial" w:hAnsi="Arial" w:cs="Arial"/>
          <w:noProof/>
          <w:color w:val="000000"/>
          <w:spacing w:val="-3"/>
          <w:szCs w:val="20"/>
        </w:rPr>
        <w:t>The State’s offer is __________________</w:t>
      </w:r>
      <w:r w:rsidR="00A52391" w:rsidRPr="009F1D16">
        <w:rPr>
          <w:rFonts w:ascii="Arial" w:hAnsi="Arial" w:cs="Arial"/>
          <w:noProof/>
          <w:color w:val="000000"/>
          <w:spacing w:val="-3"/>
          <w:szCs w:val="20"/>
        </w:rPr>
        <w:t>____________________</w:t>
      </w:r>
      <w:r w:rsidRPr="009F1D16">
        <w:rPr>
          <w:rFonts w:ascii="Arial" w:hAnsi="Arial" w:cs="Arial"/>
          <w:noProof/>
          <w:color w:val="000000"/>
          <w:spacing w:val="-3"/>
          <w:szCs w:val="20"/>
        </w:rPr>
        <w:t>___________________ .</w:t>
      </w:r>
    </w:p>
    <w:p w14:paraId="6E2830CB" w14:textId="77777777" w:rsidR="00082554" w:rsidRPr="009F1D16" w:rsidRDefault="00082554" w:rsidP="00082554">
      <w:pPr>
        <w:ind w:right="90"/>
        <w:rPr>
          <w:rFonts w:ascii="Arial" w:hAnsi="Arial" w:cs="Arial"/>
          <w:noProof/>
          <w:color w:val="000000"/>
          <w:spacing w:val="-3"/>
          <w:szCs w:val="20"/>
        </w:rPr>
      </w:pPr>
    </w:p>
    <w:p w14:paraId="16E4C40D" w14:textId="77777777" w:rsidR="00082554" w:rsidRPr="009F1D16" w:rsidRDefault="00082554" w:rsidP="00082554">
      <w:pPr>
        <w:numPr>
          <w:ilvl w:val="0"/>
          <w:numId w:val="1"/>
        </w:numPr>
        <w:ind w:right="90"/>
        <w:rPr>
          <w:rFonts w:ascii="Arial" w:hAnsi="Arial" w:cs="Arial"/>
          <w:noProof/>
          <w:color w:val="000000"/>
          <w:spacing w:val="-3"/>
          <w:szCs w:val="20"/>
        </w:rPr>
      </w:pPr>
      <w:r w:rsidRPr="009F1D16">
        <w:rPr>
          <w:rFonts w:ascii="Arial" w:hAnsi="Arial" w:cs="Arial"/>
          <w:noProof/>
          <w:color w:val="000000"/>
          <w:spacing w:val="-3"/>
          <w:szCs w:val="20"/>
        </w:rPr>
        <w:t xml:space="preserve">The Defendant hereby </w:t>
      </w:r>
      <w:r w:rsidRPr="009F1D16">
        <w:rPr>
          <w:rFonts w:ascii="Arial" w:hAnsi="Arial" w:cs="Arial"/>
          <w:b/>
          <w:noProof/>
          <w:color w:val="000000"/>
          <w:spacing w:val="-3"/>
          <w:szCs w:val="20"/>
        </w:rPr>
        <w:t>ACCEPTS</w:t>
      </w:r>
      <w:r w:rsidRPr="009F1D16">
        <w:rPr>
          <w:rFonts w:ascii="Arial" w:hAnsi="Arial" w:cs="Arial"/>
          <w:noProof/>
          <w:color w:val="000000"/>
          <w:spacing w:val="-3"/>
          <w:szCs w:val="20"/>
        </w:rPr>
        <w:t xml:space="preserve"> or </w:t>
      </w:r>
      <w:r w:rsidRPr="009F1D16">
        <w:rPr>
          <w:rFonts w:ascii="Arial" w:hAnsi="Arial" w:cs="Arial"/>
          <w:b/>
          <w:noProof/>
          <w:color w:val="000000"/>
          <w:spacing w:val="-3"/>
          <w:szCs w:val="20"/>
        </w:rPr>
        <w:t>REJECTS</w:t>
      </w:r>
      <w:r w:rsidRPr="009F1D16">
        <w:rPr>
          <w:rFonts w:ascii="Arial" w:hAnsi="Arial" w:cs="Arial"/>
          <w:noProof/>
          <w:color w:val="000000"/>
          <w:spacing w:val="-3"/>
          <w:szCs w:val="20"/>
        </w:rPr>
        <w:t xml:space="preserve"> said offer (circle ONE).</w:t>
      </w:r>
    </w:p>
    <w:p w14:paraId="6141D434" w14:textId="77777777" w:rsidR="00707D93" w:rsidRPr="009F1D16" w:rsidRDefault="00707D93" w:rsidP="00707D93">
      <w:pPr>
        <w:pStyle w:val="ListParagraph"/>
        <w:rPr>
          <w:rFonts w:ascii="Arial" w:hAnsi="Arial" w:cs="Arial"/>
          <w:noProof/>
          <w:color w:val="000000"/>
          <w:spacing w:val="-3"/>
          <w:szCs w:val="20"/>
        </w:rPr>
      </w:pPr>
    </w:p>
    <w:p w14:paraId="3576B28C" w14:textId="6C1A0913" w:rsidR="00707D93" w:rsidRPr="003D3540" w:rsidRDefault="001D4371" w:rsidP="006946ED">
      <w:pPr>
        <w:ind w:left="720" w:right="90"/>
        <w:rPr>
          <w:rFonts w:ascii="Arial" w:hAnsi="Arial" w:cs="Arial"/>
          <w:noProof/>
          <w:color w:val="000000"/>
          <w:spacing w:val="-3"/>
          <w:szCs w:val="20"/>
        </w:rPr>
      </w:pPr>
      <w:r>
        <w:rPr>
          <w:rFonts w:ascii="Arial" w:hAnsi="Arial" w:cs="Arial"/>
          <w:noProof/>
          <w:color w:val="000000"/>
          <w:spacing w:val="-3"/>
          <w:szCs w:val="20"/>
        </w:rPr>
        <w:t xml:space="preserve">Note: </w:t>
      </w:r>
      <w:r w:rsidR="00AB3169">
        <w:rPr>
          <w:rFonts w:ascii="Arial" w:hAnsi="Arial" w:cs="Arial"/>
          <w:noProof/>
          <w:color w:val="000000"/>
          <w:spacing w:val="-3"/>
          <w:szCs w:val="20"/>
        </w:rPr>
        <w:t xml:space="preserve">A motion for </w:t>
      </w:r>
      <w:r w:rsidR="00707D93" w:rsidRPr="009F1D16">
        <w:rPr>
          <w:rFonts w:ascii="Arial" w:hAnsi="Arial" w:cs="Arial"/>
          <w:noProof/>
          <w:color w:val="000000"/>
          <w:spacing w:val="-3"/>
          <w:szCs w:val="20"/>
        </w:rPr>
        <w:t xml:space="preserve">Plea in </w:t>
      </w:r>
      <w:r w:rsidR="003D3540">
        <w:rPr>
          <w:rFonts w:ascii="Arial" w:hAnsi="Arial" w:cs="Arial"/>
          <w:noProof/>
          <w:color w:val="000000"/>
          <w:spacing w:val="-3"/>
          <w:szCs w:val="20"/>
        </w:rPr>
        <w:t>A</w:t>
      </w:r>
      <w:r w:rsidR="00707D93" w:rsidRPr="003D3540">
        <w:rPr>
          <w:rFonts w:ascii="Arial" w:hAnsi="Arial" w:cs="Arial"/>
          <w:noProof/>
          <w:color w:val="000000"/>
          <w:spacing w:val="-3"/>
          <w:szCs w:val="20"/>
        </w:rPr>
        <w:t xml:space="preserve">bstentia </w:t>
      </w:r>
      <w:r w:rsidR="00AB3169">
        <w:rPr>
          <w:rFonts w:ascii="Arial" w:hAnsi="Arial" w:cs="Arial"/>
          <w:noProof/>
          <w:color w:val="000000"/>
          <w:spacing w:val="-3"/>
          <w:szCs w:val="20"/>
        </w:rPr>
        <w:t>AND this PTC Status Sheet must be e filed PRIOR to PTC</w:t>
      </w:r>
      <w:r w:rsidR="003D3540" w:rsidRPr="003D3540">
        <w:rPr>
          <w:rFonts w:ascii="Arial" w:hAnsi="Arial" w:cs="Arial"/>
          <w:noProof/>
          <w:color w:val="000000"/>
          <w:spacing w:val="-3"/>
          <w:szCs w:val="20"/>
        </w:rPr>
        <w:t xml:space="preserve">.  </w:t>
      </w:r>
      <w:r w:rsidR="00AB3169">
        <w:rPr>
          <w:rFonts w:ascii="Arial" w:hAnsi="Arial" w:cs="Arial"/>
          <w:noProof/>
          <w:color w:val="000000"/>
          <w:spacing w:val="-3"/>
          <w:szCs w:val="20"/>
        </w:rPr>
        <w:t>If approved, bring the s</w:t>
      </w:r>
      <w:r w:rsidR="00707D93" w:rsidRPr="003D3540">
        <w:rPr>
          <w:rFonts w:ascii="Arial" w:hAnsi="Arial" w:cs="Arial"/>
          <w:noProof/>
          <w:color w:val="000000"/>
          <w:spacing w:val="-3"/>
          <w:szCs w:val="20"/>
        </w:rPr>
        <w:t xml:space="preserve">igned/notarized </w:t>
      </w:r>
      <w:r w:rsidR="00AB3169">
        <w:rPr>
          <w:rFonts w:ascii="Arial" w:hAnsi="Arial" w:cs="Arial"/>
          <w:noProof/>
          <w:color w:val="000000"/>
          <w:spacing w:val="-3"/>
          <w:szCs w:val="20"/>
        </w:rPr>
        <w:t xml:space="preserve">written plea &amp; </w:t>
      </w:r>
      <w:r w:rsidR="00707D93" w:rsidRPr="003D3540">
        <w:rPr>
          <w:rFonts w:ascii="Arial" w:hAnsi="Arial" w:cs="Arial"/>
          <w:noProof/>
          <w:color w:val="000000"/>
          <w:spacing w:val="-3"/>
          <w:szCs w:val="20"/>
        </w:rPr>
        <w:t>accompanying documents (fingerprints</w:t>
      </w:r>
      <w:r w:rsidR="00AB3169">
        <w:rPr>
          <w:rFonts w:ascii="Arial" w:hAnsi="Arial" w:cs="Arial"/>
          <w:noProof/>
          <w:color w:val="000000"/>
          <w:spacing w:val="-3"/>
          <w:szCs w:val="20"/>
        </w:rPr>
        <w:t xml:space="preserve">, copy of State ID with photo, </w:t>
      </w:r>
      <w:r w:rsidR="00707D93" w:rsidRPr="003D3540">
        <w:rPr>
          <w:rFonts w:ascii="Arial" w:hAnsi="Arial" w:cs="Arial"/>
          <w:noProof/>
          <w:color w:val="000000"/>
          <w:spacing w:val="-3"/>
          <w:szCs w:val="20"/>
        </w:rPr>
        <w:t>money order or firm check)</w:t>
      </w:r>
      <w:r w:rsidR="003D3540" w:rsidRPr="003D3540">
        <w:rPr>
          <w:rFonts w:ascii="Arial" w:hAnsi="Arial" w:cs="Arial"/>
          <w:noProof/>
          <w:color w:val="000000"/>
          <w:spacing w:val="-3"/>
          <w:szCs w:val="20"/>
        </w:rPr>
        <w:t xml:space="preserve"> to the </w:t>
      </w:r>
      <w:r w:rsidR="00AB3169">
        <w:rPr>
          <w:rFonts w:ascii="Arial" w:hAnsi="Arial" w:cs="Arial"/>
          <w:noProof/>
          <w:color w:val="000000"/>
          <w:spacing w:val="-3"/>
          <w:szCs w:val="20"/>
        </w:rPr>
        <w:t>c</w:t>
      </w:r>
      <w:r w:rsidR="003D3540" w:rsidRPr="003D3540">
        <w:rPr>
          <w:rFonts w:ascii="Arial" w:hAnsi="Arial" w:cs="Arial"/>
          <w:noProof/>
          <w:color w:val="000000"/>
          <w:spacing w:val="-3"/>
          <w:szCs w:val="20"/>
        </w:rPr>
        <w:t>ourt</w:t>
      </w:r>
      <w:r w:rsidR="00AB3169">
        <w:rPr>
          <w:rFonts w:ascii="Arial" w:hAnsi="Arial" w:cs="Arial"/>
          <w:noProof/>
          <w:color w:val="000000"/>
          <w:spacing w:val="-3"/>
          <w:szCs w:val="20"/>
        </w:rPr>
        <w:t xml:space="preserve">room on the set </w:t>
      </w:r>
      <w:r w:rsidR="003D3540">
        <w:rPr>
          <w:rFonts w:ascii="Arial" w:hAnsi="Arial" w:cs="Arial"/>
          <w:noProof/>
          <w:color w:val="000000"/>
          <w:spacing w:val="-3"/>
          <w:szCs w:val="20"/>
        </w:rPr>
        <w:t>plea date.</w:t>
      </w:r>
    </w:p>
    <w:p w14:paraId="25AC6EAA" w14:textId="77777777" w:rsidR="00691C9B" w:rsidRPr="009F1D16" w:rsidRDefault="00691C9B" w:rsidP="00204CF9">
      <w:pPr>
        <w:ind w:right="90"/>
        <w:rPr>
          <w:rFonts w:ascii="Arial" w:hAnsi="Arial" w:cs="Arial"/>
          <w:noProof/>
          <w:color w:val="000000"/>
          <w:spacing w:val="-3"/>
          <w:szCs w:val="20"/>
        </w:rPr>
      </w:pPr>
    </w:p>
    <w:p w14:paraId="768F5726" w14:textId="77777777" w:rsidR="001D4371" w:rsidRDefault="001E07E9" w:rsidP="001E07E9">
      <w:pPr>
        <w:numPr>
          <w:ilvl w:val="0"/>
          <w:numId w:val="1"/>
        </w:numPr>
        <w:ind w:right="90"/>
        <w:rPr>
          <w:rFonts w:ascii="Arial" w:hAnsi="Arial" w:cs="Arial"/>
          <w:noProof/>
          <w:color w:val="000000"/>
          <w:spacing w:val="-3"/>
          <w:szCs w:val="20"/>
        </w:rPr>
      </w:pPr>
      <w:r>
        <w:rPr>
          <w:rFonts w:ascii="Arial" w:hAnsi="Arial" w:cs="Arial"/>
          <w:noProof/>
          <w:color w:val="000000"/>
          <w:spacing w:val="-3"/>
          <w:szCs w:val="20"/>
        </w:rPr>
        <w:t xml:space="preserve">DEFENSE or STATE </w:t>
      </w:r>
      <w:r w:rsidR="00691C9B" w:rsidRPr="00F77F33">
        <w:rPr>
          <w:rFonts w:ascii="Arial" w:hAnsi="Arial" w:cs="Arial"/>
          <w:noProof/>
          <w:color w:val="000000"/>
          <w:spacing w:val="-3"/>
          <w:szCs w:val="20"/>
        </w:rPr>
        <w:t>C</w:t>
      </w:r>
      <w:r w:rsidR="00691C9B" w:rsidRPr="009F1D16">
        <w:rPr>
          <w:rFonts w:ascii="Arial" w:hAnsi="Arial" w:cs="Arial"/>
          <w:noProof/>
          <w:color w:val="000000"/>
          <w:spacing w:val="-3"/>
          <w:szCs w:val="20"/>
        </w:rPr>
        <w:t>ontinuance</w:t>
      </w:r>
      <w:r>
        <w:rPr>
          <w:rFonts w:ascii="Arial" w:hAnsi="Arial" w:cs="Arial"/>
          <w:noProof/>
          <w:color w:val="000000"/>
          <w:spacing w:val="-3"/>
          <w:szCs w:val="20"/>
        </w:rPr>
        <w:t xml:space="preserve"> needed </w:t>
      </w:r>
      <w:r w:rsidR="001D4371">
        <w:rPr>
          <w:rFonts w:ascii="Arial" w:hAnsi="Arial" w:cs="Arial"/>
          <w:noProof/>
          <w:color w:val="000000"/>
          <w:spacing w:val="-3"/>
          <w:szCs w:val="20"/>
        </w:rPr>
        <w:t xml:space="preserve">or N/A </w:t>
      </w:r>
      <w:r>
        <w:rPr>
          <w:rFonts w:ascii="Arial" w:hAnsi="Arial" w:cs="Arial"/>
          <w:noProof/>
          <w:color w:val="000000"/>
          <w:spacing w:val="-3"/>
          <w:szCs w:val="20"/>
        </w:rPr>
        <w:t xml:space="preserve">(circle ONE).  </w:t>
      </w:r>
    </w:p>
    <w:p w14:paraId="0943C07A" w14:textId="77777777" w:rsidR="001D4371" w:rsidRDefault="001D4371" w:rsidP="001D4371">
      <w:pPr>
        <w:ind w:left="720" w:right="90"/>
        <w:rPr>
          <w:rFonts w:ascii="Arial" w:hAnsi="Arial" w:cs="Arial"/>
          <w:noProof/>
          <w:color w:val="000000"/>
          <w:spacing w:val="-3"/>
          <w:szCs w:val="20"/>
        </w:rPr>
      </w:pPr>
    </w:p>
    <w:p w14:paraId="631E4660" w14:textId="6E4B442A" w:rsidR="00AB3169" w:rsidRPr="001E07E9" w:rsidRDefault="001D4371" w:rsidP="001D4371">
      <w:pPr>
        <w:ind w:left="720" w:right="90"/>
        <w:rPr>
          <w:rFonts w:ascii="Arial" w:hAnsi="Arial" w:cs="Arial"/>
          <w:noProof/>
          <w:color w:val="000000"/>
          <w:spacing w:val="-3"/>
          <w:szCs w:val="20"/>
        </w:rPr>
      </w:pPr>
      <w:r>
        <w:rPr>
          <w:rFonts w:ascii="Arial" w:hAnsi="Arial" w:cs="Arial"/>
          <w:noProof/>
          <w:color w:val="000000"/>
          <w:spacing w:val="-3"/>
          <w:szCs w:val="20"/>
        </w:rPr>
        <w:t xml:space="preserve">Note: </w:t>
      </w:r>
      <w:r w:rsidR="001E07E9">
        <w:rPr>
          <w:rFonts w:ascii="Arial" w:hAnsi="Arial" w:cs="Arial"/>
          <w:noProof/>
          <w:color w:val="000000"/>
          <w:spacing w:val="-3"/>
          <w:szCs w:val="20"/>
        </w:rPr>
        <w:t xml:space="preserve">A </w:t>
      </w:r>
      <w:r w:rsidR="00AB3169" w:rsidRPr="001E07E9">
        <w:rPr>
          <w:rFonts w:ascii="Arial" w:hAnsi="Arial" w:cs="Arial"/>
          <w:noProof/>
          <w:color w:val="000000"/>
          <w:spacing w:val="-3"/>
          <w:szCs w:val="20"/>
        </w:rPr>
        <w:t xml:space="preserve">written motion MUST be filed &amp; MUST have </w:t>
      </w:r>
      <w:r w:rsidR="001E07E9">
        <w:rPr>
          <w:rFonts w:ascii="Arial" w:hAnsi="Arial" w:cs="Arial"/>
          <w:noProof/>
          <w:color w:val="000000"/>
          <w:spacing w:val="-3"/>
          <w:szCs w:val="20"/>
        </w:rPr>
        <w:t>opposing party’s</w:t>
      </w:r>
      <w:r w:rsidR="00691C9B" w:rsidRPr="001E07E9">
        <w:rPr>
          <w:rFonts w:ascii="Arial" w:hAnsi="Arial" w:cs="Arial"/>
          <w:noProof/>
          <w:color w:val="000000"/>
          <w:spacing w:val="-3"/>
          <w:szCs w:val="20"/>
        </w:rPr>
        <w:t xml:space="preserve"> position </w:t>
      </w:r>
      <w:r w:rsidR="00AB3169" w:rsidRPr="001E07E9">
        <w:rPr>
          <w:rFonts w:ascii="Arial" w:hAnsi="Arial" w:cs="Arial"/>
          <w:noProof/>
          <w:color w:val="000000"/>
          <w:spacing w:val="-3"/>
          <w:szCs w:val="20"/>
        </w:rPr>
        <w:t xml:space="preserve">attached (email ok), </w:t>
      </w:r>
      <w:r w:rsidR="00691C9B" w:rsidRPr="001E07E9">
        <w:rPr>
          <w:rFonts w:ascii="Arial" w:hAnsi="Arial" w:cs="Arial"/>
          <w:noProof/>
          <w:color w:val="000000"/>
          <w:spacing w:val="-3"/>
          <w:szCs w:val="20"/>
        </w:rPr>
        <w:t>waiver of speedy signed by Defendant</w:t>
      </w:r>
      <w:r w:rsidR="001E07E9">
        <w:rPr>
          <w:rFonts w:ascii="Arial" w:hAnsi="Arial" w:cs="Arial"/>
          <w:noProof/>
          <w:color w:val="000000"/>
          <w:spacing w:val="-3"/>
          <w:szCs w:val="20"/>
        </w:rPr>
        <w:t xml:space="preserve"> if Defense is movant</w:t>
      </w:r>
      <w:r w:rsidR="00AB3169" w:rsidRPr="001E07E9">
        <w:rPr>
          <w:rFonts w:ascii="Arial" w:hAnsi="Arial" w:cs="Arial"/>
          <w:noProof/>
          <w:color w:val="000000"/>
          <w:spacing w:val="-3"/>
          <w:szCs w:val="20"/>
        </w:rPr>
        <w:t>, PRIOR to PTC</w:t>
      </w:r>
      <w:r w:rsidR="00691C9B" w:rsidRPr="001E07E9">
        <w:rPr>
          <w:rFonts w:ascii="Arial" w:hAnsi="Arial" w:cs="Arial"/>
          <w:noProof/>
          <w:color w:val="000000"/>
          <w:spacing w:val="-3"/>
          <w:szCs w:val="20"/>
        </w:rPr>
        <w:t xml:space="preserve">. </w:t>
      </w:r>
      <w:r w:rsidR="00AB3169" w:rsidRPr="001E07E9">
        <w:rPr>
          <w:rFonts w:ascii="Arial" w:hAnsi="Arial" w:cs="Arial"/>
          <w:noProof/>
          <w:color w:val="000000"/>
          <w:spacing w:val="-3"/>
          <w:szCs w:val="20"/>
        </w:rPr>
        <w:t xml:space="preserve"> Email a copy of the PTC Status Sheet along with the </w:t>
      </w:r>
      <w:r w:rsidR="00691C9B" w:rsidRPr="001E07E9">
        <w:rPr>
          <w:rFonts w:ascii="Arial" w:hAnsi="Arial" w:cs="Arial"/>
          <w:noProof/>
          <w:color w:val="000000"/>
          <w:spacing w:val="-3"/>
          <w:szCs w:val="20"/>
        </w:rPr>
        <w:t>motion</w:t>
      </w:r>
      <w:r w:rsidR="00AB3169" w:rsidRPr="001E07E9">
        <w:rPr>
          <w:rFonts w:ascii="Arial" w:hAnsi="Arial" w:cs="Arial"/>
          <w:noProof/>
          <w:color w:val="000000"/>
          <w:spacing w:val="-3"/>
          <w:szCs w:val="20"/>
        </w:rPr>
        <w:t xml:space="preserve">, all attachments &amp; a </w:t>
      </w:r>
      <w:r w:rsidR="00691C9B" w:rsidRPr="001E07E9">
        <w:rPr>
          <w:rFonts w:ascii="Arial" w:hAnsi="Arial" w:cs="Arial"/>
          <w:noProof/>
          <w:color w:val="000000"/>
          <w:spacing w:val="-3"/>
          <w:szCs w:val="20"/>
        </w:rPr>
        <w:t xml:space="preserve">proposed order (In Word Format) to </w:t>
      </w:r>
      <w:r w:rsidR="00AB3169" w:rsidRPr="001E07E9">
        <w:rPr>
          <w:rFonts w:ascii="Arial" w:hAnsi="Arial" w:cs="Arial"/>
          <w:noProof/>
          <w:color w:val="000000"/>
          <w:spacing w:val="-3"/>
          <w:szCs w:val="20"/>
        </w:rPr>
        <w:t>the Division email</w:t>
      </w:r>
      <w:r w:rsidR="001E07E9">
        <w:rPr>
          <w:rFonts w:ascii="Arial" w:hAnsi="Arial" w:cs="Arial"/>
          <w:noProof/>
          <w:color w:val="000000"/>
          <w:spacing w:val="-3"/>
          <w:szCs w:val="20"/>
        </w:rPr>
        <w:t xml:space="preserve"> PRIOR TO PTC.</w:t>
      </w:r>
    </w:p>
    <w:p w14:paraId="1B7EA9D1" w14:textId="77777777" w:rsidR="00AB3169" w:rsidRDefault="00AB3169" w:rsidP="00AB3169">
      <w:pPr>
        <w:pStyle w:val="ListParagraph"/>
        <w:rPr>
          <w:rFonts w:ascii="Arial" w:hAnsi="Arial" w:cs="Arial"/>
          <w:b/>
          <w:noProof/>
          <w:color w:val="000000"/>
          <w:spacing w:val="-3"/>
          <w:szCs w:val="20"/>
        </w:rPr>
      </w:pPr>
    </w:p>
    <w:p w14:paraId="654581B4" w14:textId="77777777" w:rsidR="00691C9B" w:rsidRPr="00AB3169" w:rsidRDefault="00911EC9" w:rsidP="009F1D16">
      <w:pPr>
        <w:numPr>
          <w:ilvl w:val="0"/>
          <w:numId w:val="1"/>
        </w:numPr>
        <w:ind w:right="90"/>
        <w:rPr>
          <w:rFonts w:ascii="Arial" w:hAnsi="Arial" w:cs="Arial"/>
          <w:noProof/>
          <w:color w:val="000000"/>
          <w:spacing w:val="-3"/>
          <w:szCs w:val="20"/>
        </w:rPr>
      </w:pPr>
      <w:r w:rsidRPr="00AB3169">
        <w:rPr>
          <w:rFonts w:ascii="Arial" w:hAnsi="Arial" w:cs="Arial"/>
          <w:b/>
          <w:noProof/>
          <w:color w:val="000000"/>
          <w:spacing w:val="-3"/>
          <w:szCs w:val="20"/>
        </w:rPr>
        <w:t xml:space="preserve">DEFENDANT’S </w:t>
      </w:r>
      <w:r w:rsidR="006946ED">
        <w:rPr>
          <w:rFonts w:ascii="Arial" w:hAnsi="Arial" w:cs="Arial"/>
          <w:b/>
          <w:noProof/>
          <w:color w:val="000000"/>
          <w:spacing w:val="-3"/>
          <w:szCs w:val="20"/>
        </w:rPr>
        <w:t xml:space="preserve">(not counsel’s) </w:t>
      </w:r>
      <w:r w:rsidR="00763214" w:rsidRPr="00AB3169">
        <w:rPr>
          <w:rFonts w:ascii="Arial" w:hAnsi="Arial" w:cs="Arial"/>
          <w:b/>
          <w:noProof/>
          <w:color w:val="000000"/>
          <w:spacing w:val="-3"/>
          <w:szCs w:val="20"/>
        </w:rPr>
        <w:t>E</w:t>
      </w:r>
      <w:r w:rsidR="003101CA" w:rsidRPr="00AB3169">
        <w:rPr>
          <w:rFonts w:ascii="Arial" w:hAnsi="Arial" w:cs="Arial"/>
          <w:b/>
          <w:noProof/>
          <w:color w:val="000000"/>
          <w:spacing w:val="-3"/>
          <w:szCs w:val="20"/>
        </w:rPr>
        <w:t>MAIL ADDRESS</w:t>
      </w:r>
      <w:r w:rsidR="00763214" w:rsidRPr="00AB3169">
        <w:rPr>
          <w:rFonts w:ascii="Arial" w:hAnsi="Arial" w:cs="Arial"/>
          <w:noProof/>
          <w:color w:val="000000"/>
          <w:spacing w:val="-3"/>
          <w:szCs w:val="20"/>
        </w:rPr>
        <w:t>: (print cl</w:t>
      </w:r>
      <w:r w:rsidR="009F1D16" w:rsidRPr="00AB3169">
        <w:rPr>
          <w:rFonts w:ascii="Arial" w:hAnsi="Arial" w:cs="Arial"/>
          <w:noProof/>
          <w:color w:val="000000"/>
          <w:spacing w:val="-3"/>
          <w:szCs w:val="20"/>
        </w:rPr>
        <w:t xml:space="preserve">early)   </w:t>
      </w:r>
      <w:r w:rsidR="000D0526" w:rsidRPr="00AB3169">
        <w:rPr>
          <w:rFonts w:ascii="Arial" w:hAnsi="Arial" w:cs="Arial"/>
          <w:noProof/>
          <w:color w:val="000000"/>
          <w:spacing w:val="-3"/>
          <w:szCs w:val="20"/>
        </w:rPr>
        <w:t>___</w:t>
      </w:r>
      <w:r w:rsidR="00A52391" w:rsidRPr="00AB3169">
        <w:rPr>
          <w:rFonts w:ascii="Arial" w:hAnsi="Arial" w:cs="Arial"/>
          <w:noProof/>
          <w:color w:val="000000"/>
          <w:spacing w:val="-3"/>
          <w:szCs w:val="20"/>
        </w:rPr>
        <w:t>________</w:t>
      </w:r>
      <w:r w:rsidR="003101CA" w:rsidRPr="00AB3169">
        <w:rPr>
          <w:rFonts w:ascii="Arial" w:hAnsi="Arial" w:cs="Arial"/>
          <w:noProof/>
          <w:color w:val="000000"/>
          <w:spacing w:val="-3"/>
          <w:szCs w:val="20"/>
        </w:rPr>
        <w:t>_________</w:t>
      </w:r>
      <w:r w:rsidR="00A52391" w:rsidRPr="00AB3169">
        <w:rPr>
          <w:rFonts w:ascii="Arial" w:hAnsi="Arial" w:cs="Arial"/>
          <w:noProof/>
          <w:color w:val="000000"/>
          <w:spacing w:val="-3"/>
          <w:szCs w:val="20"/>
        </w:rPr>
        <w:t>____________</w:t>
      </w:r>
      <w:r w:rsidR="003101CA" w:rsidRPr="00AB3169">
        <w:rPr>
          <w:rFonts w:ascii="Arial" w:hAnsi="Arial" w:cs="Arial"/>
          <w:noProof/>
          <w:color w:val="000000"/>
          <w:spacing w:val="-3"/>
          <w:szCs w:val="20"/>
        </w:rPr>
        <w:t>_____</w:t>
      </w:r>
    </w:p>
    <w:p w14:paraId="368DBADF" w14:textId="77777777" w:rsidR="00707D93" w:rsidRPr="009F1D16" w:rsidRDefault="00707D93" w:rsidP="00707D93">
      <w:pPr>
        <w:ind w:left="720" w:right="90"/>
        <w:rPr>
          <w:rFonts w:ascii="Arial" w:hAnsi="Arial" w:cs="Arial"/>
          <w:noProof/>
          <w:color w:val="000000"/>
          <w:spacing w:val="-3"/>
          <w:szCs w:val="20"/>
        </w:rPr>
      </w:pPr>
    </w:p>
    <w:p w14:paraId="7646C6BD" w14:textId="77777777" w:rsidR="00707D93" w:rsidRPr="009F1D16" w:rsidRDefault="00707D93" w:rsidP="00707D93">
      <w:pPr>
        <w:ind w:right="90"/>
        <w:rPr>
          <w:rFonts w:ascii="Arial" w:hAnsi="Arial" w:cs="Arial"/>
          <w:noProof/>
          <w:color w:val="000000"/>
          <w:spacing w:val="-3"/>
          <w:szCs w:val="20"/>
        </w:rPr>
      </w:pPr>
    </w:p>
    <w:p w14:paraId="144336AD" w14:textId="239DC4A9" w:rsidR="000D0526" w:rsidRDefault="001E07E9" w:rsidP="00691C9B">
      <w:pPr>
        <w:numPr>
          <w:ilvl w:val="0"/>
          <w:numId w:val="1"/>
        </w:numPr>
        <w:ind w:right="90"/>
        <w:rPr>
          <w:rFonts w:ascii="Arial" w:hAnsi="Arial" w:cs="Arial"/>
          <w:noProof/>
          <w:color w:val="000000"/>
          <w:spacing w:val="-3"/>
          <w:szCs w:val="20"/>
        </w:rPr>
      </w:pPr>
      <w:r>
        <w:rPr>
          <w:rFonts w:ascii="Arial" w:hAnsi="Arial" w:cs="Arial"/>
          <w:noProof/>
          <w:color w:val="000000"/>
          <w:spacing w:val="-3"/>
          <w:szCs w:val="20"/>
        </w:rPr>
        <w:t>DEFENSE or STATE (circle ONE) has a m</w:t>
      </w:r>
      <w:r w:rsidR="000D0526" w:rsidRPr="009F1D16">
        <w:rPr>
          <w:rFonts w:ascii="Arial" w:hAnsi="Arial" w:cs="Arial"/>
          <w:noProof/>
          <w:color w:val="000000"/>
          <w:spacing w:val="-3"/>
          <w:szCs w:val="20"/>
        </w:rPr>
        <w:t>otion</w:t>
      </w:r>
      <w:r>
        <w:rPr>
          <w:rFonts w:ascii="Arial" w:hAnsi="Arial" w:cs="Arial"/>
          <w:noProof/>
          <w:color w:val="000000"/>
          <w:spacing w:val="-3"/>
          <w:szCs w:val="20"/>
        </w:rPr>
        <w:t>(s)</w:t>
      </w:r>
      <w:r w:rsidR="000D0526" w:rsidRPr="009F1D16">
        <w:rPr>
          <w:rFonts w:ascii="Arial" w:hAnsi="Arial" w:cs="Arial"/>
          <w:noProof/>
          <w:color w:val="000000"/>
          <w:spacing w:val="-3"/>
          <w:szCs w:val="20"/>
        </w:rPr>
        <w:t xml:space="preserve"> pr</w:t>
      </w:r>
      <w:r w:rsidR="00707D93" w:rsidRPr="009F1D16">
        <w:rPr>
          <w:rFonts w:ascii="Arial" w:hAnsi="Arial" w:cs="Arial"/>
          <w:noProof/>
          <w:color w:val="000000"/>
          <w:spacing w:val="-3"/>
          <w:szCs w:val="20"/>
        </w:rPr>
        <w:t>e</w:t>
      </w:r>
      <w:r w:rsidR="000D0526" w:rsidRPr="009F1D16">
        <w:rPr>
          <w:rFonts w:ascii="Arial" w:hAnsi="Arial" w:cs="Arial"/>
          <w:noProof/>
          <w:color w:val="000000"/>
          <w:spacing w:val="-3"/>
          <w:szCs w:val="20"/>
        </w:rPr>
        <w:t>viously filed but hearing needs to be set</w:t>
      </w:r>
      <w:r>
        <w:rPr>
          <w:rFonts w:ascii="Arial" w:hAnsi="Arial" w:cs="Arial"/>
          <w:noProof/>
          <w:color w:val="000000"/>
          <w:spacing w:val="-3"/>
          <w:szCs w:val="20"/>
        </w:rPr>
        <w:t>:</w:t>
      </w:r>
    </w:p>
    <w:p w14:paraId="768E4402" w14:textId="77777777" w:rsidR="001D4371" w:rsidRPr="00F77F33" w:rsidRDefault="001D4371" w:rsidP="001D4371">
      <w:pPr>
        <w:ind w:left="720" w:right="90"/>
        <w:rPr>
          <w:rFonts w:ascii="Arial" w:hAnsi="Arial" w:cs="Arial"/>
          <w:noProof/>
          <w:color w:val="000000"/>
          <w:spacing w:val="-3"/>
          <w:szCs w:val="20"/>
        </w:rPr>
      </w:pPr>
    </w:p>
    <w:p w14:paraId="460CF661" w14:textId="331741F5" w:rsidR="000D0526" w:rsidRPr="009F1D16" w:rsidRDefault="000D0526" w:rsidP="000D0526">
      <w:pPr>
        <w:ind w:left="720" w:right="90"/>
        <w:rPr>
          <w:rFonts w:ascii="Arial" w:hAnsi="Arial" w:cs="Arial"/>
          <w:noProof/>
          <w:color w:val="000000"/>
          <w:spacing w:val="-3"/>
          <w:szCs w:val="20"/>
        </w:rPr>
      </w:pPr>
      <w:r w:rsidRPr="00F77F33">
        <w:rPr>
          <w:rFonts w:ascii="Arial" w:hAnsi="Arial" w:cs="Arial"/>
          <w:noProof/>
          <w:color w:val="000000"/>
          <w:spacing w:val="-3"/>
          <w:szCs w:val="20"/>
        </w:rPr>
        <w:t>N</w:t>
      </w:r>
      <w:r w:rsidR="003101CA" w:rsidRPr="00F77F33">
        <w:rPr>
          <w:rFonts w:ascii="Arial" w:hAnsi="Arial" w:cs="Arial"/>
          <w:noProof/>
          <w:color w:val="000000"/>
          <w:spacing w:val="-3"/>
          <w:szCs w:val="20"/>
        </w:rPr>
        <w:t>AME OF MOTION</w:t>
      </w:r>
      <w:r w:rsidRPr="00F77F33">
        <w:rPr>
          <w:rFonts w:ascii="Arial" w:hAnsi="Arial" w:cs="Arial"/>
          <w:noProof/>
          <w:color w:val="000000"/>
          <w:spacing w:val="-3"/>
          <w:szCs w:val="20"/>
        </w:rPr>
        <w:t>:__________</w:t>
      </w:r>
      <w:r w:rsidR="00A52391" w:rsidRPr="00F77F33">
        <w:rPr>
          <w:rFonts w:ascii="Arial" w:hAnsi="Arial" w:cs="Arial"/>
          <w:noProof/>
          <w:color w:val="000000"/>
          <w:spacing w:val="-3"/>
          <w:szCs w:val="20"/>
        </w:rPr>
        <w:t>_________</w:t>
      </w:r>
      <w:r w:rsidR="002930E9">
        <w:rPr>
          <w:rFonts w:ascii="Arial" w:hAnsi="Arial" w:cs="Arial"/>
          <w:noProof/>
          <w:color w:val="000000"/>
          <w:spacing w:val="-3"/>
          <w:szCs w:val="20"/>
        </w:rPr>
        <w:t xml:space="preserve">  </w:t>
      </w:r>
      <w:r w:rsidRPr="00F77F33">
        <w:rPr>
          <w:rFonts w:ascii="Arial" w:hAnsi="Arial" w:cs="Arial"/>
          <w:noProof/>
          <w:color w:val="000000"/>
          <w:spacing w:val="-3"/>
          <w:szCs w:val="20"/>
        </w:rPr>
        <w:t>D</w:t>
      </w:r>
      <w:r w:rsidR="003101CA" w:rsidRPr="00F77F33">
        <w:rPr>
          <w:rFonts w:ascii="Arial" w:hAnsi="Arial" w:cs="Arial"/>
          <w:noProof/>
          <w:color w:val="000000"/>
          <w:spacing w:val="-3"/>
          <w:szCs w:val="20"/>
        </w:rPr>
        <w:t>ATE FILED</w:t>
      </w:r>
      <w:r w:rsidRPr="00F77F33">
        <w:rPr>
          <w:rFonts w:ascii="Arial" w:hAnsi="Arial" w:cs="Arial"/>
          <w:noProof/>
          <w:color w:val="000000"/>
          <w:spacing w:val="-3"/>
          <w:szCs w:val="20"/>
        </w:rPr>
        <w:t>:__________</w:t>
      </w:r>
      <w:r w:rsidR="002930E9">
        <w:rPr>
          <w:rFonts w:ascii="Arial" w:hAnsi="Arial" w:cs="Arial"/>
          <w:noProof/>
          <w:color w:val="000000"/>
          <w:spacing w:val="-3"/>
          <w:szCs w:val="20"/>
        </w:rPr>
        <w:t xml:space="preserve">  </w:t>
      </w:r>
      <w:r w:rsidRPr="00F77F33">
        <w:rPr>
          <w:rFonts w:ascii="Arial" w:hAnsi="Arial" w:cs="Arial"/>
          <w:noProof/>
          <w:color w:val="000000"/>
          <w:spacing w:val="-3"/>
          <w:szCs w:val="20"/>
        </w:rPr>
        <w:t xml:space="preserve">Amount of </w:t>
      </w:r>
      <w:r w:rsidR="003101CA" w:rsidRPr="00F77F33">
        <w:rPr>
          <w:rFonts w:ascii="Arial" w:hAnsi="Arial" w:cs="Arial"/>
          <w:noProof/>
          <w:color w:val="000000"/>
          <w:spacing w:val="-3"/>
          <w:szCs w:val="20"/>
        </w:rPr>
        <w:t xml:space="preserve">TIME </w:t>
      </w:r>
      <w:r w:rsidR="002930E9">
        <w:rPr>
          <w:rFonts w:ascii="Arial" w:hAnsi="Arial" w:cs="Arial"/>
          <w:noProof/>
          <w:color w:val="000000"/>
          <w:spacing w:val="-3"/>
          <w:szCs w:val="20"/>
        </w:rPr>
        <w:t>needed</w:t>
      </w:r>
      <w:r w:rsidRPr="009F1D16">
        <w:rPr>
          <w:rFonts w:ascii="Arial" w:hAnsi="Arial" w:cs="Arial"/>
          <w:noProof/>
          <w:color w:val="000000"/>
          <w:spacing w:val="-3"/>
          <w:szCs w:val="20"/>
        </w:rPr>
        <w:t>:______</w:t>
      </w:r>
      <w:r w:rsidR="00A52391" w:rsidRPr="009F1D16">
        <w:rPr>
          <w:rFonts w:ascii="Arial" w:hAnsi="Arial" w:cs="Arial"/>
          <w:noProof/>
          <w:color w:val="000000"/>
          <w:spacing w:val="-3"/>
          <w:szCs w:val="20"/>
        </w:rPr>
        <w:t>__</w:t>
      </w:r>
    </w:p>
    <w:p w14:paraId="7A54D3E2" w14:textId="375D758C" w:rsidR="00707D93" w:rsidRPr="009F1D16" w:rsidRDefault="000D0526" w:rsidP="00204CF9">
      <w:pPr>
        <w:ind w:right="90" w:firstLine="720"/>
        <w:rPr>
          <w:rFonts w:ascii="Arial" w:hAnsi="Arial" w:cs="Arial"/>
          <w:noProof/>
          <w:color w:val="000000"/>
          <w:spacing w:val="-3"/>
          <w:szCs w:val="20"/>
        </w:rPr>
      </w:pPr>
      <w:r w:rsidRPr="009F1D16">
        <w:rPr>
          <w:rFonts w:ascii="Arial" w:hAnsi="Arial" w:cs="Arial"/>
          <w:noProof/>
          <w:color w:val="000000"/>
          <w:spacing w:val="-3"/>
          <w:szCs w:val="20"/>
        </w:rPr>
        <w:t>(</w:t>
      </w:r>
      <w:r w:rsidRPr="009F1D16">
        <w:rPr>
          <w:rFonts w:ascii="Arial" w:hAnsi="Arial" w:cs="Arial"/>
          <w:b/>
          <w:noProof/>
          <w:color w:val="000000"/>
          <w:spacing w:val="-3"/>
          <w:szCs w:val="20"/>
        </w:rPr>
        <w:t>Judicial Assitant will contact you with proposed hearing dates</w:t>
      </w:r>
      <w:r w:rsidR="002930E9">
        <w:rPr>
          <w:rFonts w:ascii="Arial" w:hAnsi="Arial" w:cs="Arial"/>
          <w:b/>
          <w:noProof/>
          <w:color w:val="000000"/>
          <w:spacing w:val="-3"/>
          <w:szCs w:val="20"/>
        </w:rPr>
        <w:t xml:space="preserve"> if authorized</w:t>
      </w:r>
      <w:r w:rsidRPr="009F1D16">
        <w:rPr>
          <w:rFonts w:ascii="Arial" w:hAnsi="Arial" w:cs="Arial"/>
          <w:noProof/>
          <w:color w:val="000000"/>
          <w:spacing w:val="-3"/>
          <w:szCs w:val="20"/>
        </w:rPr>
        <w:t>)</w:t>
      </w:r>
    </w:p>
    <w:p w14:paraId="23516D7B" w14:textId="77777777" w:rsidR="00707D93" w:rsidRPr="009F1D16" w:rsidRDefault="00707D93" w:rsidP="000D0526">
      <w:pPr>
        <w:ind w:right="90" w:firstLine="720"/>
        <w:rPr>
          <w:rFonts w:ascii="Arial" w:hAnsi="Arial" w:cs="Arial"/>
          <w:noProof/>
          <w:color w:val="000000"/>
          <w:spacing w:val="-3"/>
          <w:szCs w:val="20"/>
        </w:rPr>
      </w:pPr>
    </w:p>
    <w:p w14:paraId="05E1BC36" w14:textId="77777777" w:rsidR="006946ED" w:rsidRDefault="00707D93" w:rsidP="00984E5C">
      <w:pPr>
        <w:numPr>
          <w:ilvl w:val="0"/>
          <w:numId w:val="1"/>
        </w:numPr>
        <w:ind w:right="90"/>
        <w:rPr>
          <w:rFonts w:ascii="Arial" w:hAnsi="Arial" w:cs="Arial"/>
          <w:noProof/>
          <w:color w:val="000000"/>
          <w:spacing w:val="-3"/>
          <w:szCs w:val="20"/>
        </w:rPr>
      </w:pPr>
      <w:r w:rsidRPr="006946ED">
        <w:rPr>
          <w:rFonts w:ascii="Arial" w:hAnsi="Arial" w:cs="Arial"/>
          <w:noProof/>
          <w:color w:val="000000"/>
          <w:spacing w:val="-3"/>
          <w:szCs w:val="20"/>
        </w:rPr>
        <w:t xml:space="preserve">The Defendant </w:t>
      </w:r>
      <w:r w:rsidRPr="006946ED">
        <w:rPr>
          <w:rFonts w:ascii="Arial" w:hAnsi="Arial" w:cs="Arial"/>
          <w:b/>
          <w:noProof/>
          <w:color w:val="000000"/>
          <w:spacing w:val="-3"/>
          <w:szCs w:val="20"/>
        </w:rPr>
        <w:t>IS</w:t>
      </w:r>
      <w:r w:rsidRPr="006946ED">
        <w:rPr>
          <w:rFonts w:ascii="Arial" w:hAnsi="Arial" w:cs="Arial"/>
          <w:noProof/>
          <w:color w:val="000000"/>
          <w:spacing w:val="-3"/>
          <w:szCs w:val="20"/>
        </w:rPr>
        <w:t xml:space="preserve"> </w:t>
      </w:r>
      <w:r w:rsidR="006946ED" w:rsidRPr="006946ED">
        <w:rPr>
          <w:rFonts w:ascii="Arial" w:hAnsi="Arial" w:cs="Arial"/>
          <w:noProof/>
          <w:color w:val="000000"/>
          <w:spacing w:val="-3"/>
          <w:szCs w:val="20"/>
        </w:rPr>
        <w:t xml:space="preserve">or </w:t>
      </w:r>
      <w:r w:rsidR="006946ED" w:rsidRPr="006946ED">
        <w:rPr>
          <w:rFonts w:ascii="Arial" w:hAnsi="Arial" w:cs="Arial"/>
          <w:b/>
          <w:noProof/>
          <w:color w:val="000000"/>
          <w:spacing w:val="-3"/>
          <w:szCs w:val="20"/>
        </w:rPr>
        <w:t>I</w:t>
      </w:r>
      <w:r w:rsidRPr="006946ED">
        <w:rPr>
          <w:rFonts w:ascii="Arial" w:hAnsi="Arial" w:cs="Arial"/>
          <w:b/>
          <w:noProof/>
          <w:color w:val="000000"/>
          <w:spacing w:val="-3"/>
          <w:szCs w:val="20"/>
        </w:rPr>
        <w:t>S NOT</w:t>
      </w:r>
      <w:r w:rsidRPr="006946ED">
        <w:rPr>
          <w:rFonts w:ascii="Arial" w:hAnsi="Arial" w:cs="Arial"/>
          <w:noProof/>
          <w:color w:val="000000"/>
          <w:spacing w:val="-3"/>
          <w:szCs w:val="20"/>
        </w:rPr>
        <w:t xml:space="preserve"> otherwise ready for Trial (circle ONE)</w:t>
      </w:r>
      <w:r w:rsidR="006946ED" w:rsidRPr="006946ED">
        <w:rPr>
          <w:rFonts w:ascii="Arial" w:hAnsi="Arial" w:cs="Arial"/>
          <w:noProof/>
          <w:color w:val="000000"/>
          <w:spacing w:val="-3"/>
          <w:szCs w:val="20"/>
        </w:rPr>
        <w:t>.</w:t>
      </w:r>
      <w:r w:rsidR="006946ED">
        <w:rPr>
          <w:rFonts w:ascii="Arial" w:hAnsi="Arial" w:cs="Arial"/>
          <w:noProof/>
          <w:color w:val="000000"/>
          <w:spacing w:val="-3"/>
          <w:szCs w:val="20"/>
        </w:rPr>
        <w:t xml:space="preserve">  </w:t>
      </w:r>
    </w:p>
    <w:p w14:paraId="3FFE23C2" w14:textId="77777777" w:rsidR="00707D93" w:rsidRPr="006946ED" w:rsidRDefault="006946ED" w:rsidP="006946ED">
      <w:pPr>
        <w:ind w:left="720" w:right="90"/>
        <w:rPr>
          <w:rFonts w:ascii="Arial" w:hAnsi="Arial" w:cs="Arial"/>
          <w:noProof/>
          <w:color w:val="000000"/>
          <w:spacing w:val="-3"/>
          <w:szCs w:val="20"/>
        </w:rPr>
      </w:pPr>
      <w:r>
        <w:rPr>
          <w:rFonts w:ascii="Arial" w:hAnsi="Arial" w:cs="Arial"/>
          <w:noProof/>
          <w:color w:val="000000"/>
          <w:spacing w:val="-3"/>
          <w:szCs w:val="20"/>
        </w:rPr>
        <w:t>Indicating Defendant IS ready for trial affirms</w:t>
      </w:r>
      <w:r w:rsidRPr="006946ED">
        <w:rPr>
          <w:rFonts w:ascii="Arial" w:hAnsi="Arial" w:cs="Arial"/>
          <w:noProof/>
          <w:color w:val="000000"/>
          <w:spacing w:val="-3"/>
          <w:szCs w:val="20"/>
        </w:rPr>
        <w:t xml:space="preserve"> </w:t>
      </w:r>
      <w:r>
        <w:rPr>
          <w:rFonts w:ascii="Arial" w:hAnsi="Arial" w:cs="Arial"/>
          <w:noProof/>
          <w:color w:val="000000"/>
          <w:spacing w:val="-3"/>
          <w:szCs w:val="20"/>
        </w:rPr>
        <w:t xml:space="preserve">that </w:t>
      </w:r>
      <w:r w:rsidRPr="009F1D16">
        <w:rPr>
          <w:rFonts w:ascii="Arial" w:hAnsi="Arial" w:cs="Arial"/>
          <w:noProof/>
          <w:color w:val="000000"/>
          <w:spacing w:val="-3"/>
          <w:szCs w:val="20"/>
        </w:rPr>
        <w:t>all discovery/motions/issue</w:t>
      </w:r>
      <w:r>
        <w:rPr>
          <w:rFonts w:ascii="Arial" w:hAnsi="Arial" w:cs="Arial"/>
          <w:noProof/>
          <w:color w:val="000000"/>
          <w:spacing w:val="-3"/>
          <w:szCs w:val="20"/>
        </w:rPr>
        <w:t>s</w:t>
      </w:r>
      <w:r w:rsidRPr="009F1D16">
        <w:rPr>
          <w:rFonts w:ascii="Arial" w:hAnsi="Arial" w:cs="Arial"/>
          <w:noProof/>
          <w:color w:val="000000"/>
          <w:spacing w:val="-3"/>
          <w:szCs w:val="20"/>
        </w:rPr>
        <w:t xml:space="preserve"> have been addressed</w:t>
      </w:r>
      <w:r>
        <w:rPr>
          <w:rFonts w:ascii="Arial" w:hAnsi="Arial" w:cs="Arial"/>
          <w:noProof/>
          <w:color w:val="000000"/>
          <w:spacing w:val="-3"/>
          <w:szCs w:val="20"/>
        </w:rPr>
        <w:t>.</w:t>
      </w:r>
    </w:p>
    <w:p w14:paraId="13AE8F8A" w14:textId="77777777" w:rsidR="00707D93" w:rsidRPr="009F1D16" w:rsidRDefault="00707D93" w:rsidP="00707D93">
      <w:pPr>
        <w:ind w:right="90" w:firstLine="720"/>
        <w:rPr>
          <w:rFonts w:ascii="Arial" w:hAnsi="Arial" w:cs="Arial"/>
          <w:noProof/>
          <w:color w:val="000000"/>
          <w:spacing w:val="-3"/>
          <w:szCs w:val="20"/>
        </w:rPr>
      </w:pPr>
    </w:p>
    <w:p w14:paraId="4A5F2169" w14:textId="55A79219" w:rsidR="00082554" w:rsidRDefault="006946ED" w:rsidP="00082554">
      <w:pPr>
        <w:numPr>
          <w:ilvl w:val="0"/>
          <w:numId w:val="1"/>
        </w:numPr>
        <w:ind w:right="90"/>
        <w:rPr>
          <w:rFonts w:ascii="Arial" w:hAnsi="Arial" w:cs="Arial"/>
          <w:noProof/>
          <w:color w:val="000000"/>
          <w:spacing w:val="-3"/>
          <w:szCs w:val="20"/>
        </w:rPr>
      </w:pPr>
      <w:r>
        <w:rPr>
          <w:rFonts w:ascii="Arial" w:hAnsi="Arial" w:cs="Arial"/>
          <w:noProof/>
          <w:color w:val="000000"/>
          <w:spacing w:val="-3"/>
          <w:szCs w:val="20"/>
        </w:rPr>
        <w:t>The Defendant an</w:t>
      </w:r>
      <w:r w:rsidR="00707D93" w:rsidRPr="006946ED">
        <w:rPr>
          <w:rFonts w:ascii="Arial" w:hAnsi="Arial" w:cs="Arial"/>
          <w:noProof/>
          <w:color w:val="000000"/>
          <w:spacing w:val="-3"/>
          <w:szCs w:val="20"/>
        </w:rPr>
        <w:t xml:space="preserve">ticipates calling ________ </w:t>
      </w:r>
      <w:r>
        <w:rPr>
          <w:rFonts w:ascii="Arial" w:hAnsi="Arial" w:cs="Arial"/>
          <w:noProof/>
          <w:color w:val="000000"/>
          <w:spacing w:val="-3"/>
          <w:szCs w:val="20"/>
        </w:rPr>
        <w:t xml:space="preserve">(insert #) </w:t>
      </w:r>
      <w:r w:rsidR="00707D93" w:rsidRPr="006946ED">
        <w:rPr>
          <w:rFonts w:ascii="Arial" w:hAnsi="Arial" w:cs="Arial"/>
          <w:noProof/>
          <w:color w:val="000000"/>
          <w:spacing w:val="-3"/>
          <w:szCs w:val="20"/>
        </w:rPr>
        <w:t xml:space="preserve">witnesses for trial.  The State has </w:t>
      </w:r>
      <w:r>
        <w:rPr>
          <w:rFonts w:ascii="Arial" w:hAnsi="Arial" w:cs="Arial"/>
          <w:noProof/>
          <w:color w:val="000000"/>
          <w:spacing w:val="-3"/>
          <w:szCs w:val="20"/>
        </w:rPr>
        <w:t xml:space="preserve">disclosed </w:t>
      </w:r>
      <w:r w:rsidR="00707D93" w:rsidRPr="006946ED">
        <w:rPr>
          <w:rFonts w:ascii="Arial" w:hAnsi="Arial" w:cs="Arial"/>
          <w:noProof/>
          <w:color w:val="000000"/>
          <w:spacing w:val="-3"/>
          <w:szCs w:val="20"/>
        </w:rPr>
        <w:t>______ (</w:t>
      </w:r>
      <w:r>
        <w:rPr>
          <w:rFonts w:ascii="Arial" w:hAnsi="Arial" w:cs="Arial"/>
          <w:noProof/>
          <w:color w:val="000000"/>
          <w:spacing w:val="-3"/>
          <w:szCs w:val="20"/>
        </w:rPr>
        <w:t xml:space="preserve">insert </w:t>
      </w:r>
      <w:r w:rsidR="00707D93" w:rsidRPr="006946ED">
        <w:rPr>
          <w:rFonts w:ascii="Arial" w:hAnsi="Arial" w:cs="Arial"/>
          <w:noProof/>
          <w:color w:val="000000"/>
          <w:spacing w:val="-3"/>
          <w:szCs w:val="20"/>
        </w:rPr>
        <w:t>#) witnesses in its witness list.</w:t>
      </w:r>
    </w:p>
    <w:p w14:paraId="189CB61B" w14:textId="77777777" w:rsidR="001D4371" w:rsidRDefault="001D4371" w:rsidP="001D4371">
      <w:pPr>
        <w:ind w:left="720" w:right="90"/>
        <w:rPr>
          <w:rFonts w:ascii="Arial" w:hAnsi="Arial" w:cs="Arial"/>
          <w:noProof/>
          <w:color w:val="000000"/>
          <w:spacing w:val="-3"/>
          <w:szCs w:val="20"/>
        </w:rPr>
      </w:pPr>
    </w:p>
    <w:p w14:paraId="0A64447D" w14:textId="3271CE43" w:rsidR="001D4371" w:rsidRDefault="001D4371" w:rsidP="00082554">
      <w:pPr>
        <w:numPr>
          <w:ilvl w:val="0"/>
          <w:numId w:val="1"/>
        </w:numPr>
        <w:ind w:right="90"/>
        <w:rPr>
          <w:rFonts w:ascii="Arial" w:hAnsi="Arial" w:cs="Arial"/>
          <w:noProof/>
          <w:color w:val="000000"/>
          <w:spacing w:val="-3"/>
          <w:szCs w:val="20"/>
        </w:rPr>
      </w:pPr>
      <w:r>
        <w:rPr>
          <w:rFonts w:ascii="Arial" w:hAnsi="Arial" w:cs="Arial"/>
          <w:noProof/>
          <w:color w:val="000000"/>
          <w:spacing w:val="-3"/>
          <w:szCs w:val="20"/>
        </w:rPr>
        <w:t>Speedy Trial HAS or HAS NOT been previously waived (circle ONE).</w:t>
      </w:r>
    </w:p>
    <w:p w14:paraId="7441A260" w14:textId="77777777" w:rsidR="006946ED" w:rsidRDefault="006946ED" w:rsidP="006946ED">
      <w:pPr>
        <w:pStyle w:val="ListParagraph"/>
        <w:rPr>
          <w:rFonts w:ascii="Arial" w:hAnsi="Arial" w:cs="Arial"/>
          <w:noProof/>
          <w:color w:val="000000"/>
          <w:spacing w:val="-3"/>
          <w:szCs w:val="20"/>
        </w:rPr>
      </w:pPr>
    </w:p>
    <w:p w14:paraId="14FF3E5B" w14:textId="77777777" w:rsidR="006946ED" w:rsidRDefault="00082554" w:rsidP="00082554">
      <w:pPr>
        <w:numPr>
          <w:ilvl w:val="0"/>
          <w:numId w:val="1"/>
        </w:numPr>
        <w:ind w:right="90"/>
        <w:rPr>
          <w:rFonts w:ascii="Arial" w:hAnsi="Arial" w:cs="Arial"/>
          <w:noProof/>
          <w:color w:val="000000"/>
          <w:spacing w:val="-3"/>
          <w:szCs w:val="20"/>
        </w:rPr>
      </w:pPr>
      <w:r w:rsidRPr="006946ED">
        <w:rPr>
          <w:rFonts w:ascii="Arial" w:hAnsi="Arial" w:cs="Arial"/>
          <w:noProof/>
          <w:color w:val="000000"/>
          <w:spacing w:val="-3"/>
          <w:szCs w:val="20"/>
        </w:rPr>
        <w:t>Miscellaneous information for the Court:</w:t>
      </w:r>
      <w:r w:rsidR="00176180" w:rsidRPr="006946ED">
        <w:rPr>
          <w:rFonts w:ascii="Arial" w:hAnsi="Arial" w:cs="Arial"/>
          <w:noProof/>
          <w:color w:val="000000"/>
          <w:spacing w:val="-3"/>
          <w:szCs w:val="20"/>
        </w:rPr>
        <w:t xml:space="preserve"> _____________________________________________________</w:t>
      </w:r>
      <w:r w:rsidRPr="006946ED">
        <w:rPr>
          <w:rFonts w:ascii="Arial" w:hAnsi="Arial" w:cs="Arial"/>
          <w:noProof/>
          <w:color w:val="000000"/>
          <w:spacing w:val="-3"/>
          <w:szCs w:val="20"/>
        </w:rPr>
        <w:t xml:space="preserve"> </w:t>
      </w:r>
    </w:p>
    <w:p w14:paraId="1F07D7BE" w14:textId="77777777" w:rsidR="006946ED" w:rsidRDefault="006946ED" w:rsidP="006946ED">
      <w:pPr>
        <w:pStyle w:val="ListParagraph"/>
        <w:rPr>
          <w:rFonts w:ascii="Arial" w:hAnsi="Arial" w:cs="Arial"/>
          <w:noProof/>
          <w:color w:val="000000"/>
          <w:spacing w:val="-3"/>
          <w:szCs w:val="20"/>
        </w:rPr>
      </w:pPr>
    </w:p>
    <w:p w14:paraId="0AEC4DB9" w14:textId="77777777" w:rsidR="00082554" w:rsidRPr="006946ED" w:rsidRDefault="00082554" w:rsidP="006946ED">
      <w:pPr>
        <w:ind w:left="720" w:right="90"/>
        <w:rPr>
          <w:rFonts w:ascii="Arial" w:hAnsi="Arial" w:cs="Arial"/>
          <w:noProof/>
          <w:color w:val="000000"/>
          <w:spacing w:val="-3"/>
          <w:szCs w:val="20"/>
        </w:rPr>
      </w:pPr>
      <w:r w:rsidRPr="006946ED">
        <w:rPr>
          <w:rFonts w:ascii="Arial" w:hAnsi="Arial" w:cs="Arial"/>
          <w:noProof/>
          <w:color w:val="000000"/>
          <w:spacing w:val="-3"/>
          <w:szCs w:val="20"/>
        </w:rPr>
        <w:t>__________________________________________________________________</w:t>
      </w:r>
      <w:r w:rsidR="009F1D16" w:rsidRPr="006946ED">
        <w:rPr>
          <w:rFonts w:ascii="Arial" w:hAnsi="Arial" w:cs="Arial"/>
          <w:noProof/>
          <w:color w:val="000000"/>
          <w:spacing w:val="-3"/>
          <w:szCs w:val="20"/>
        </w:rPr>
        <w:t>____________________</w:t>
      </w:r>
    </w:p>
    <w:p w14:paraId="266E6071" w14:textId="77777777" w:rsidR="00082554" w:rsidRPr="009F1D16" w:rsidRDefault="00082554" w:rsidP="00082554">
      <w:pPr>
        <w:ind w:left="720" w:right="-90"/>
        <w:rPr>
          <w:rFonts w:ascii="Arial" w:hAnsi="Arial" w:cs="Arial"/>
          <w:noProof/>
          <w:color w:val="000000"/>
          <w:spacing w:val="-3"/>
          <w:szCs w:val="20"/>
        </w:rPr>
      </w:pPr>
    </w:p>
    <w:p w14:paraId="7376854C" w14:textId="77777777" w:rsidR="009F1D16" w:rsidRDefault="009F1D16" w:rsidP="00082554">
      <w:pPr>
        <w:ind w:left="360" w:right="90"/>
        <w:rPr>
          <w:rFonts w:ascii="Arial" w:hAnsi="Arial" w:cs="Arial"/>
          <w:noProof/>
          <w:color w:val="000000"/>
          <w:spacing w:val="-3"/>
          <w:sz w:val="10"/>
          <w:szCs w:val="20"/>
        </w:rPr>
      </w:pPr>
    </w:p>
    <w:p w14:paraId="24E4A1EF" w14:textId="77777777" w:rsidR="003D3540" w:rsidRPr="009F1D16" w:rsidRDefault="003D3540" w:rsidP="00082554">
      <w:pPr>
        <w:ind w:left="360" w:right="90"/>
        <w:rPr>
          <w:rFonts w:ascii="Arial" w:hAnsi="Arial" w:cs="Arial"/>
          <w:noProof/>
          <w:color w:val="000000"/>
          <w:spacing w:val="-3"/>
          <w:sz w:val="10"/>
          <w:szCs w:val="20"/>
        </w:rPr>
      </w:pPr>
    </w:p>
    <w:p w14:paraId="722501E6" w14:textId="6F0BB0E5" w:rsidR="00732CB2" w:rsidRPr="009F1D16" w:rsidRDefault="00732CB2" w:rsidP="00082554">
      <w:pPr>
        <w:ind w:left="360" w:right="90"/>
        <w:rPr>
          <w:rFonts w:ascii="Arial" w:hAnsi="Arial" w:cs="Arial"/>
          <w:noProof/>
          <w:color w:val="000000"/>
          <w:spacing w:val="-3"/>
          <w:szCs w:val="20"/>
        </w:rPr>
      </w:pPr>
      <w:r w:rsidRPr="009F1D16">
        <w:rPr>
          <w:rFonts w:ascii="Arial" w:hAnsi="Arial" w:cs="Arial"/>
          <w:noProof/>
          <w:color w:val="000000"/>
          <w:spacing w:val="-3"/>
          <w:szCs w:val="20"/>
        </w:rPr>
        <w:t>______________________</w:t>
      </w:r>
      <w:r w:rsidR="00763214" w:rsidRPr="009F1D16">
        <w:rPr>
          <w:rFonts w:ascii="Arial" w:hAnsi="Arial" w:cs="Arial"/>
          <w:noProof/>
          <w:color w:val="000000"/>
          <w:spacing w:val="-3"/>
          <w:szCs w:val="20"/>
        </w:rPr>
        <w:t>__</w:t>
      </w:r>
      <w:r w:rsidR="00D5002D" w:rsidRPr="009F1D16">
        <w:rPr>
          <w:rFonts w:ascii="Arial" w:hAnsi="Arial" w:cs="Arial"/>
          <w:noProof/>
          <w:color w:val="000000"/>
          <w:spacing w:val="-3"/>
          <w:szCs w:val="20"/>
        </w:rPr>
        <w:t>________</w:t>
      </w:r>
      <w:r w:rsidR="00D5002D" w:rsidRPr="009F1D16">
        <w:rPr>
          <w:rFonts w:ascii="Arial" w:hAnsi="Arial" w:cs="Arial"/>
          <w:noProof/>
          <w:color w:val="000000"/>
          <w:spacing w:val="-3"/>
          <w:szCs w:val="20"/>
        </w:rPr>
        <w:tab/>
      </w:r>
      <w:r w:rsidR="001D4371">
        <w:rPr>
          <w:rFonts w:ascii="Arial" w:hAnsi="Arial" w:cs="Arial"/>
          <w:noProof/>
          <w:color w:val="000000"/>
          <w:spacing w:val="-3"/>
          <w:szCs w:val="20"/>
        </w:rPr>
        <w:tab/>
        <w:t>_____________</w:t>
      </w:r>
      <w:r w:rsidRPr="009F1D16">
        <w:rPr>
          <w:rFonts w:ascii="Arial" w:hAnsi="Arial" w:cs="Arial"/>
          <w:noProof/>
          <w:color w:val="000000"/>
          <w:spacing w:val="-3"/>
          <w:szCs w:val="20"/>
        </w:rPr>
        <w:t>__</w:t>
      </w:r>
      <w:r w:rsidR="003D3540">
        <w:rPr>
          <w:rFonts w:ascii="Arial" w:hAnsi="Arial" w:cs="Arial"/>
          <w:noProof/>
          <w:color w:val="000000"/>
          <w:spacing w:val="-3"/>
          <w:szCs w:val="20"/>
        </w:rPr>
        <w:t>______</w:t>
      </w:r>
      <w:r w:rsidRPr="009F1D16">
        <w:rPr>
          <w:rFonts w:ascii="Arial" w:hAnsi="Arial" w:cs="Arial"/>
          <w:noProof/>
          <w:color w:val="000000"/>
          <w:spacing w:val="-3"/>
          <w:szCs w:val="20"/>
        </w:rPr>
        <w:t xml:space="preserve">_____ </w:t>
      </w:r>
      <w:r w:rsidR="001D4371">
        <w:rPr>
          <w:rFonts w:ascii="Arial" w:hAnsi="Arial" w:cs="Arial"/>
          <w:noProof/>
          <w:color w:val="000000"/>
          <w:spacing w:val="-3"/>
          <w:szCs w:val="20"/>
        </w:rPr>
        <w:tab/>
      </w:r>
      <w:r w:rsidR="001D4371">
        <w:rPr>
          <w:rFonts w:ascii="Arial" w:hAnsi="Arial" w:cs="Arial"/>
          <w:noProof/>
          <w:color w:val="000000"/>
          <w:spacing w:val="-3"/>
          <w:szCs w:val="20"/>
        </w:rPr>
        <w:tab/>
        <w:t>______</w:t>
      </w:r>
    </w:p>
    <w:p w14:paraId="10C6B79D" w14:textId="4B8F69A6" w:rsidR="00082554" w:rsidRPr="009F1D16" w:rsidRDefault="00763214" w:rsidP="00082554">
      <w:pPr>
        <w:ind w:left="360" w:right="90"/>
        <w:rPr>
          <w:rFonts w:ascii="Arial" w:hAnsi="Arial" w:cs="Arial"/>
          <w:noProof/>
          <w:color w:val="000000"/>
          <w:spacing w:val="-3"/>
          <w:sz w:val="18"/>
          <w:szCs w:val="20"/>
        </w:rPr>
      </w:pPr>
      <w:r w:rsidRPr="009F1D16">
        <w:rPr>
          <w:rFonts w:ascii="Arial" w:hAnsi="Arial" w:cs="Arial"/>
          <w:b/>
          <w:noProof/>
          <w:color w:val="000000"/>
          <w:spacing w:val="-3"/>
          <w:sz w:val="18"/>
          <w:szCs w:val="20"/>
        </w:rPr>
        <w:t>Defendant</w:t>
      </w:r>
      <w:r w:rsidR="001D4371">
        <w:rPr>
          <w:rFonts w:ascii="Arial" w:hAnsi="Arial" w:cs="Arial"/>
          <w:b/>
          <w:noProof/>
          <w:color w:val="000000"/>
          <w:spacing w:val="-3"/>
          <w:sz w:val="18"/>
          <w:szCs w:val="20"/>
        </w:rPr>
        <w:t>’s signature</w:t>
      </w:r>
      <w:r w:rsidR="00082554" w:rsidRPr="009F1D16">
        <w:rPr>
          <w:rFonts w:ascii="Arial" w:hAnsi="Arial" w:cs="Arial"/>
          <w:noProof/>
          <w:color w:val="000000"/>
          <w:spacing w:val="-3"/>
          <w:sz w:val="18"/>
          <w:szCs w:val="20"/>
        </w:rPr>
        <w:tab/>
      </w:r>
      <w:r w:rsidR="00082554" w:rsidRPr="009F1D16">
        <w:rPr>
          <w:rFonts w:ascii="Arial" w:hAnsi="Arial" w:cs="Arial"/>
          <w:noProof/>
          <w:color w:val="000000"/>
          <w:spacing w:val="-3"/>
          <w:sz w:val="18"/>
          <w:szCs w:val="20"/>
        </w:rPr>
        <w:tab/>
      </w:r>
      <w:r w:rsidRPr="009F1D16">
        <w:rPr>
          <w:rFonts w:ascii="Arial" w:hAnsi="Arial" w:cs="Arial"/>
          <w:noProof/>
          <w:color w:val="000000"/>
          <w:spacing w:val="-3"/>
          <w:sz w:val="18"/>
          <w:szCs w:val="20"/>
        </w:rPr>
        <w:t xml:space="preserve">        </w:t>
      </w:r>
      <w:r w:rsidR="00D80202" w:rsidRPr="009F1D16">
        <w:rPr>
          <w:rFonts w:ascii="Arial" w:hAnsi="Arial" w:cs="Arial"/>
          <w:noProof/>
          <w:color w:val="000000"/>
          <w:spacing w:val="-3"/>
          <w:sz w:val="18"/>
          <w:szCs w:val="20"/>
        </w:rPr>
        <w:t xml:space="preserve">  </w:t>
      </w:r>
      <w:r w:rsidR="00A52391" w:rsidRPr="009F1D16">
        <w:rPr>
          <w:rFonts w:ascii="Arial" w:hAnsi="Arial" w:cs="Arial"/>
          <w:noProof/>
          <w:color w:val="000000"/>
          <w:spacing w:val="-3"/>
          <w:sz w:val="18"/>
          <w:szCs w:val="20"/>
        </w:rPr>
        <w:tab/>
      </w:r>
      <w:r w:rsidR="001D4371">
        <w:rPr>
          <w:rFonts w:ascii="Arial" w:hAnsi="Arial" w:cs="Arial"/>
          <w:noProof/>
          <w:color w:val="000000"/>
          <w:spacing w:val="-3"/>
          <w:sz w:val="18"/>
          <w:szCs w:val="20"/>
        </w:rPr>
        <w:tab/>
      </w:r>
      <w:r w:rsidR="001D4371" w:rsidRPr="001D4371">
        <w:rPr>
          <w:rFonts w:ascii="Arial" w:hAnsi="Arial" w:cs="Arial"/>
          <w:b/>
          <w:noProof/>
          <w:color w:val="000000"/>
          <w:spacing w:val="-3"/>
          <w:sz w:val="18"/>
          <w:szCs w:val="20"/>
        </w:rPr>
        <w:t>Defense Counsel’s Signature</w:t>
      </w:r>
      <w:r w:rsidR="001D4371">
        <w:rPr>
          <w:rFonts w:ascii="Arial" w:hAnsi="Arial" w:cs="Arial"/>
          <w:noProof/>
          <w:color w:val="000000"/>
          <w:spacing w:val="-3"/>
          <w:sz w:val="18"/>
          <w:szCs w:val="20"/>
        </w:rPr>
        <w:tab/>
      </w:r>
      <w:r w:rsidR="001D4371">
        <w:rPr>
          <w:rFonts w:ascii="Arial" w:hAnsi="Arial" w:cs="Arial"/>
          <w:noProof/>
          <w:color w:val="000000"/>
          <w:spacing w:val="-3"/>
          <w:sz w:val="18"/>
          <w:szCs w:val="20"/>
        </w:rPr>
        <w:tab/>
      </w:r>
      <w:r w:rsidR="003D3540">
        <w:rPr>
          <w:rFonts w:ascii="Arial" w:hAnsi="Arial" w:cs="Arial"/>
          <w:noProof/>
          <w:color w:val="000000"/>
          <w:spacing w:val="-3"/>
          <w:sz w:val="18"/>
          <w:szCs w:val="20"/>
        </w:rPr>
        <w:t xml:space="preserve"> D</w:t>
      </w:r>
      <w:r w:rsidR="00732CB2" w:rsidRPr="009F1D16">
        <w:rPr>
          <w:rFonts w:ascii="Arial" w:hAnsi="Arial" w:cs="Arial"/>
          <w:noProof/>
          <w:color w:val="000000"/>
          <w:spacing w:val="-3"/>
          <w:sz w:val="18"/>
          <w:szCs w:val="20"/>
        </w:rPr>
        <w:t>ate</w:t>
      </w:r>
    </w:p>
    <w:p w14:paraId="327EBA9B" w14:textId="2C184B68" w:rsidR="00082554" w:rsidRPr="009F1D16" w:rsidRDefault="00082554" w:rsidP="00082554">
      <w:pPr>
        <w:ind w:left="360" w:right="90"/>
        <w:rPr>
          <w:rFonts w:ascii="Arial" w:hAnsi="Arial" w:cs="Arial"/>
          <w:noProof/>
          <w:color w:val="000000"/>
          <w:spacing w:val="-3"/>
          <w:sz w:val="16"/>
          <w:szCs w:val="20"/>
        </w:rPr>
      </w:pPr>
      <w:r w:rsidRPr="009F1D16">
        <w:rPr>
          <w:rFonts w:ascii="Arial" w:hAnsi="Arial" w:cs="Arial"/>
          <w:noProof/>
          <w:color w:val="000000"/>
          <w:spacing w:val="-3"/>
          <w:sz w:val="18"/>
          <w:szCs w:val="20"/>
        </w:rPr>
        <w:t>(</w:t>
      </w:r>
      <w:r w:rsidR="001D4371">
        <w:rPr>
          <w:rFonts w:ascii="Arial" w:hAnsi="Arial" w:cs="Arial"/>
          <w:noProof/>
          <w:color w:val="000000"/>
          <w:spacing w:val="-3"/>
          <w:sz w:val="16"/>
          <w:szCs w:val="20"/>
        </w:rPr>
        <w:t xml:space="preserve">Defendant </w:t>
      </w:r>
      <w:r w:rsidRPr="009F1D16">
        <w:rPr>
          <w:rFonts w:ascii="Arial" w:hAnsi="Arial" w:cs="Arial"/>
          <w:noProof/>
          <w:color w:val="000000"/>
          <w:spacing w:val="-3"/>
          <w:sz w:val="16"/>
          <w:szCs w:val="20"/>
        </w:rPr>
        <w:t>hereby</w:t>
      </w:r>
      <w:r w:rsidR="00732CB2" w:rsidRPr="009F1D16">
        <w:rPr>
          <w:rFonts w:ascii="Arial" w:hAnsi="Arial" w:cs="Arial"/>
          <w:noProof/>
          <w:color w:val="000000"/>
          <w:spacing w:val="-3"/>
          <w:sz w:val="16"/>
          <w:szCs w:val="20"/>
        </w:rPr>
        <w:t xml:space="preserve"> asserts the above information</w:t>
      </w:r>
      <w:r w:rsidR="001D4371">
        <w:rPr>
          <w:rFonts w:ascii="Arial" w:hAnsi="Arial" w:cs="Arial"/>
          <w:noProof/>
          <w:color w:val="000000"/>
          <w:spacing w:val="-3"/>
          <w:sz w:val="16"/>
          <w:szCs w:val="20"/>
        </w:rPr>
        <w:t xml:space="preserve"> is</w:t>
      </w:r>
    </w:p>
    <w:p w14:paraId="53236744" w14:textId="77777777" w:rsidR="002930E9" w:rsidRDefault="001D4371" w:rsidP="00082554">
      <w:pPr>
        <w:ind w:left="360" w:right="90"/>
        <w:rPr>
          <w:rFonts w:ascii="Arial" w:hAnsi="Arial" w:cs="Arial"/>
          <w:noProof/>
          <w:color w:val="000000"/>
          <w:spacing w:val="-3"/>
          <w:sz w:val="16"/>
          <w:szCs w:val="20"/>
        </w:rPr>
      </w:pPr>
      <w:r>
        <w:rPr>
          <w:rFonts w:ascii="Arial" w:hAnsi="Arial" w:cs="Arial"/>
          <w:noProof/>
          <w:color w:val="000000"/>
          <w:spacing w:val="-3"/>
          <w:sz w:val="16"/>
          <w:szCs w:val="20"/>
        </w:rPr>
        <w:t xml:space="preserve">Accurate </w:t>
      </w:r>
      <w:r w:rsidR="00082554" w:rsidRPr="009F1D16">
        <w:rPr>
          <w:rFonts w:ascii="Arial" w:hAnsi="Arial" w:cs="Arial"/>
          <w:noProof/>
          <w:color w:val="000000"/>
          <w:spacing w:val="-3"/>
          <w:sz w:val="16"/>
          <w:szCs w:val="20"/>
        </w:rPr>
        <w:t xml:space="preserve">and HAS been </w:t>
      </w:r>
      <w:r>
        <w:rPr>
          <w:rFonts w:ascii="Arial" w:hAnsi="Arial" w:cs="Arial"/>
          <w:noProof/>
          <w:color w:val="000000"/>
          <w:spacing w:val="-3"/>
          <w:sz w:val="16"/>
          <w:szCs w:val="20"/>
        </w:rPr>
        <w:t>reviewed with attorney)</w:t>
      </w:r>
    </w:p>
    <w:p w14:paraId="6FB36CF2" w14:textId="41F79BDE" w:rsidR="00082554" w:rsidRPr="003101CA" w:rsidRDefault="00082554" w:rsidP="00082554">
      <w:pPr>
        <w:ind w:left="360" w:right="90"/>
        <w:rPr>
          <w:rFonts w:ascii="Arial" w:hAnsi="Arial" w:cs="Arial"/>
          <w:noProof/>
          <w:color w:val="000000"/>
          <w:spacing w:val="-3"/>
          <w:sz w:val="14"/>
          <w:szCs w:val="20"/>
        </w:rPr>
      </w:pPr>
      <w:r w:rsidRPr="009F1D16">
        <w:rPr>
          <w:rFonts w:ascii="Arial" w:hAnsi="Arial" w:cs="Arial"/>
          <w:noProof/>
          <w:color w:val="000000"/>
          <w:spacing w:val="-3"/>
          <w:sz w:val="16"/>
          <w:szCs w:val="20"/>
        </w:rPr>
        <w:tab/>
      </w:r>
    </w:p>
    <w:p w14:paraId="516768BD" w14:textId="4FBBDC2F" w:rsidR="003D3540" w:rsidRPr="00295A21" w:rsidRDefault="00763214" w:rsidP="006946ED">
      <w:pPr>
        <w:ind w:left="360" w:right="90"/>
        <w:rPr>
          <w:rFonts w:ascii="Arial Black" w:hAnsi="Arial Black" w:cs="Arial"/>
          <w:b/>
          <w:noProof/>
          <w:color w:val="FF0000"/>
          <w:spacing w:val="-3"/>
          <w:sz w:val="18"/>
          <w:szCs w:val="18"/>
        </w:rPr>
      </w:pPr>
      <w:r w:rsidRPr="00E86E66">
        <w:rPr>
          <w:rFonts w:ascii="Arial" w:hAnsi="Arial" w:cs="Arial"/>
          <w:b/>
          <w:noProof/>
          <w:color w:val="000000"/>
          <w:spacing w:val="-3"/>
          <w:sz w:val="18"/>
          <w:szCs w:val="18"/>
          <w:highlight w:val="yellow"/>
        </w:rPr>
        <w:t>*T</w:t>
      </w:r>
      <w:r w:rsidR="00082554" w:rsidRPr="00E86E66">
        <w:rPr>
          <w:rFonts w:ascii="Arial" w:hAnsi="Arial" w:cs="Arial"/>
          <w:b/>
          <w:noProof/>
          <w:color w:val="000000"/>
          <w:spacing w:val="-3"/>
          <w:sz w:val="18"/>
          <w:szCs w:val="18"/>
          <w:highlight w:val="yellow"/>
        </w:rPr>
        <w:t>his form SHALL be</w:t>
      </w:r>
      <w:r w:rsidR="00E86E66" w:rsidRPr="00E86E66">
        <w:rPr>
          <w:rFonts w:ascii="Arial" w:hAnsi="Arial" w:cs="Arial"/>
          <w:b/>
          <w:noProof/>
          <w:color w:val="000000"/>
          <w:spacing w:val="-3"/>
          <w:sz w:val="18"/>
          <w:szCs w:val="18"/>
          <w:highlight w:val="yellow"/>
        </w:rPr>
        <w:t xml:space="preserve"> e-</w:t>
      </w:r>
      <w:r w:rsidR="006946ED">
        <w:rPr>
          <w:rFonts w:ascii="Arial" w:hAnsi="Arial" w:cs="Arial"/>
          <w:b/>
          <w:noProof/>
          <w:color w:val="000000"/>
          <w:spacing w:val="-3"/>
          <w:sz w:val="18"/>
          <w:szCs w:val="18"/>
          <w:highlight w:val="yellow"/>
        </w:rPr>
        <w:t xml:space="preserve">filed </w:t>
      </w:r>
      <w:r w:rsidR="001D4371">
        <w:rPr>
          <w:rFonts w:ascii="Arial" w:hAnsi="Arial" w:cs="Arial"/>
          <w:b/>
          <w:noProof/>
          <w:color w:val="000000"/>
          <w:spacing w:val="-3"/>
          <w:sz w:val="18"/>
          <w:szCs w:val="18"/>
          <w:highlight w:val="yellow"/>
        </w:rPr>
        <w:t>no later than 11:59 pm five (5) business days prior to the scheduled PTC.  Late filings will NOT be accepted.  No exceptions. If filed late, Counsel of Record SHALL appear in person for the scheduled PTC.  F</w:t>
      </w:r>
      <w:r w:rsidR="006946ED">
        <w:rPr>
          <w:rFonts w:ascii="Arial" w:hAnsi="Arial" w:cs="Arial"/>
          <w:b/>
          <w:noProof/>
          <w:color w:val="000000"/>
          <w:spacing w:val="-3"/>
          <w:sz w:val="18"/>
          <w:szCs w:val="18"/>
          <w:highlight w:val="yellow"/>
        </w:rPr>
        <w:t xml:space="preserve">ailure to </w:t>
      </w:r>
      <w:r w:rsidR="001D4371">
        <w:rPr>
          <w:rFonts w:ascii="Arial" w:hAnsi="Arial" w:cs="Arial"/>
          <w:b/>
          <w:noProof/>
          <w:color w:val="000000"/>
          <w:spacing w:val="-3"/>
          <w:sz w:val="18"/>
          <w:szCs w:val="18"/>
          <w:highlight w:val="yellow"/>
        </w:rPr>
        <w:t xml:space="preserve">comply with the Court’s Policies and Procedures may </w:t>
      </w:r>
      <w:r w:rsidR="006946ED">
        <w:rPr>
          <w:rFonts w:ascii="Arial" w:hAnsi="Arial" w:cs="Arial"/>
          <w:b/>
          <w:noProof/>
          <w:color w:val="000000"/>
          <w:spacing w:val="-3"/>
          <w:sz w:val="18"/>
          <w:szCs w:val="18"/>
          <w:highlight w:val="yellow"/>
        </w:rPr>
        <w:t xml:space="preserve">result in the Court </w:t>
      </w:r>
      <w:r w:rsidR="001D4371">
        <w:rPr>
          <w:rFonts w:ascii="Arial" w:hAnsi="Arial" w:cs="Arial"/>
          <w:b/>
          <w:noProof/>
          <w:color w:val="000000"/>
          <w:spacing w:val="-3"/>
          <w:sz w:val="18"/>
          <w:szCs w:val="18"/>
          <w:highlight w:val="yellow"/>
        </w:rPr>
        <w:t xml:space="preserve">unilaterally setting Trial, </w:t>
      </w:r>
      <w:r w:rsidR="006946ED">
        <w:rPr>
          <w:rFonts w:ascii="Arial" w:hAnsi="Arial" w:cs="Arial"/>
          <w:b/>
          <w:noProof/>
          <w:color w:val="000000"/>
          <w:spacing w:val="-3"/>
          <w:sz w:val="18"/>
          <w:szCs w:val="18"/>
          <w:highlight w:val="yellow"/>
        </w:rPr>
        <w:t>setting the attorneys and/or Defendant for RTSC hearing and</w:t>
      </w:r>
      <w:r w:rsidR="001D4371">
        <w:rPr>
          <w:rFonts w:ascii="Arial" w:hAnsi="Arial" w:cs="Arial"/>
          <w:b/>
          <w:noProof/>
          <w:color w:val="000000"/>
          <w:spacing w:val="-3"/>
          <w:sz w:val="18"/>
          <w:szCs w:val="18"/>
          <w:highlight w:val="yellow"/>
        </w:rPr>
        <w:t>/or</w:t>
      </w:r>
      <w:r w:rsidR="006946ED">
        <w:rPr>
          <w:rFonts w:ascii="Arial" w:hAnsi="Arial" w:cs="Arial"/>
          <w:b/>
          <w:noProof/>
          <w:color w:val="000000"/>
          <w:spacing w:val="-3"/>
          <w:sz w:val="18"/>
          <w:szCs w:val="18"/>
          <w:highlight w:val="yellow"/>
        </w:rPr>
        <w:t xml:space="preserve"> waive Speedy Trial rights</w:t>
      </w:r>
    </w:p>
    <w:sectPr w:rsidR="003D3540" w:rsidRPr="00295A21" w:rsidSect="00B83720">
      <w:footerReference w:type="default" r:id="rId11"/>
      <w:endnotePr>
        <w:numFmt w:val="decimal"/>
      </w:endnotePr>
      <w:pgSz w:w="12240" w:h="15840"/>
      <w:pgMar w:top="432" w:right="720" w:bottom="288" w:left="720" w:header="1440" w:footer="144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78FC5C" w14:textId="77777777" w:rsidR="001D0028" w:rsidRDefault="001D0028" w:rsidP="001D0028">
      <w:r>
        <w:separator/>
      </w:r>
    </w:p>
  </w:endnote>
  <w:endnote w:type="continuationSeparator" w:id="0">
    <w:p w14:paraId="11CFA204" w14:textId="77777777" w:rsidR="001D0028" w:rsidRDefault="001D0028" w:rsidP="001D0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DA7E76" w14:textId="5B275970" w:rsidR="001D0028" w:rsidRDefault="001D00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DCF4C8" w14:textId="77777777" w:rsidR="001D0028" w:rsidRDefault="001D0028" w:rsidP="001D0028">
      <w:r>
        <w:separator/>
      </w:r>
    </w:p>
  </w:footnote>
  <w:footnote w:type="continuationSeparator" w:id="0">
    <w:p w14:paraId="157585E2" w14:textId="77777777" w:rsidR="001D0028" w:rsidRDefault="001D0028" w:rsidP="001D00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F645A0"/>
    <w:multiLevelType w:val="hybridMultilevel"/>
    <w:tmpl w:val="19E0E6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98387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A5F"/>
    <w:rsid w:val="00000090"/>
    <w:rsid w:val="000046C4"/>
    <w:rsid w:val="00004DF0"/>
    <w:rsid w:val="000050A9"/>
    <w:rsid w:val="0000640F"/>
    <w:rsid w:val="00010876"/>
    <w:rsid w:val="0001173C"/>
    <w:rsid w:val="00011FD6"/>
    <w:rsid w:val="0001421D"/>
    <w:rsid w:val="000159F0"/>
    <w:rsid w:val="000176C5"/>
    <w:rsid w:val="00024586"/>
    <w:rsid w:val="00024DC7"/>
    <w:rsid w:val="000269C0"/>
    <w:rsid w:val="000320EA"/>
    <w:rsid w:val="0003251D"/>
    <w:rsid w:val="00032A52"/>
    <w:rsid w:val="00037183"/>
    <w:rsid w:val="000428D1"/>
    <w:rsid w:val="000454A5"/>
    <w:rsid w:val="0004791C"/>
    <w:rsid w:val="00051A32"/>
    <w:rsid w:val="00061FF8"/>
    <w:rsid w:val="00066CF5"/>
    <w:rsid w:val="0006735B"/>
    <w:rsid w:val="000702C2"/>
    <w:rsid w:val="00080DDA"/>
    <w:rsid w:val="00082554"/>
    <w:rsid w:val="00086B2D"/>
    <w:rsid w:val="000909DB"/>
    <w:rsid w:val="000912F5"/>
    <w:rsid w:val="00093173"/>
    <w:rsid w:val="00093920"/>
    <w:rsid w:val="00095595"/>
    <w:rsid w:val="000A2EA1"/>
    <w:rsid w:val="000A2F4C"/>
    <w:rsid w:val="000B537D"/>
    <w:rsid w:val="000C1326"/>
    <w:rsid w:val="000C241E"/>
    <w:rsid w:val="000C462F"/>
    <w:rsid w:val="000C4EA4"/>
    <w:rsid w:val="000C69A3"/>
    <w:rsid w:val="000D0526"/>
    <w:rsid w:val="000D12A8"/>
    <w:rsid w:val="000D3E39"/>
    <w:rsid w:val="000D3EAB"/>
    <w:rsid w:val="000D546B"/>
    <w:rsid w:val="000F1617"/>
    <w:rsid w:val="000F4357"/>
    <w:rsid w:val="000F68F3"/>
    <w:rsid w:val="000F7054"/>
    <w:rsid w:val="0010026F"/>
    <w:rsid w:val="00104137"/>
    <w:rsid w:val="0010619E"/>
    <w:rsid w:val="00106990"/>
    <w:rsid w:val="00113EA0"/>
    <w:rsid w:val="00120E9C"/>
    <w:rsid w:val="001220FA"/>
    <w:rsid w:val="001241CC"/>
    <w:rsid w:val="00124C4F"/>
    <w:rsid w:val="001272C2"/>
    <w:rsid w:val="001305CB"/>
    <w:rsid w:val="00135B9F"/>
    <w:rsid w:val="001438A3"/>
    <w:rsid w:val="001440AE"/>
    <w:rsid w:val="00146B7F"/>
    <w:rsid w:val="00151D10"/>
    <w:rsid w:val="001564E5"/>
    <w:rsid w:val="0016226C"/>
    <w:rsid w:val="001653D5"/>
    <w:rsid w:val="001667EB"/>
    <w:rsid w:val="00167542"/>
    <w:rsid w:val="001726CE"/>
    <w:rsid w:val="00176180"/>
    <w:rsid w:val="001771F7"/>
    <w:rsid w:val="001830BC"/>
    <w:rsid w:val="00184596"/>
    <w:rsid w:val="00185DE6"/>
    <w:rsid w:val="0018730C"/>
    <w:rsid w:val="00190F35"/>
    <w:rsid w:val="00192126"/>
    <w:rsid w:val="0019339F"/>
    <w:rsid w:val="00195C23"/>
    <w:rsid w:val="001A4CCD"/>
    <w:rsid w:val="001A51ED"/>
    <w:rsid w:val="001A5940"/>
    <w:rsid w:val="001A6DB1"/>
    <w:rsid w:val="001A79F5"/>
    <w:rsid w:val="001B4051"/>
    <w:rsid w:val="001B69A4"/>
    <w:rsid w:val="001C1A9F"/>
    <w:rsid w:val="001C64A8"/>
    <w:rsid w:val="001D0028"/>
    <w:rsid w:val="001D30C2"/>
    <w:rsid w:val="001D4371"/>
    <w:rsid w:val="001D7D63"/>
    <w:rsid w:val="001E06EE"/>
    <w:rsid w:val="001E07E9"/>
    <w:rsid w:val="001F2032"/>
    <w:rsid w:val="001F3355"/>
    <w:rsid w:val="001F5B09"/>
    <w:rsid w:val="001F7E3B"/>
    <w:rsid w:val="002014BC"/>
    <w:rsid w:val="00201B7A"/>
    <w:rsid w:val="00204CF9"/>
    <w:rsid w:val="0020637E"/>
    <w:rsid w:val="00210312"/>
    <w:rsid w:val="002108A3"/>
    <w:rsid w:val="00211AF3"/>
    <w:rsid w:val="00212FA7"/>
    <w:rsid w:val="00216D08"/>
    <w:rsid w:val="00217AC8"/>
    <w:rsid w:val="00221121"/>
    <w:rsid w:val="00221823"/>
    <w:rsid w:val="002228CC"/>
    <w:rsid w:val="0023096B"/>
    <w:rsid w:val="00232FCF"/>
    <w:rsid w:val="002339C2"/>
    <w:rsid w:val="0023433F"/>
    <w:rsid w:val="00242A2B"/>
    <w:rsid w:val="00242F46"/>
    <w:rsid w:val="00243742"/>
    <w:rsid w:val="00246C6C"/>
    <w:rsid w:val="00253FBA"/>
    <w:rsid w:val="002544AE"/>
    <w:rsid w:val="002569D5"/>
    <w:rsid w:val="00260B7B"/>
    <w:rsid w:val="00265ED2"/>
    <w:rsid w:val="0026768F"/>
    <w:rsid w:val="00272E42"/>
    <w:rsid w:val="00273B72"/>
    <w:rsid w:val="00282083"/>
    <w:rsid w:val="00282B0C"/>
    <w:rsid w:val="002908A9"/>
    <w:rsid w:val="00291D41"/>
    <w:rsid w:val="002930E9"/>
    <w:rsid w:val="00293257"/>
    <w:rsid w:val="00295A21"/>
    <w:rsid w:val="002960C5"/>
    <w:rsid w:val="00296515"/>
    <w:rsid w:val="002A004F"/>
    <w:rsid w:val="002A1295"/>
    <w:rsid w:val="002A152F"/>
    <w:rsid w:val="002A46D9"/>
    <w:rsid w:val="002A5AA0"/>
    <w:rsid w:val="002A63D7"/>
    <w:rsid w:val="002B7541"/>
    <w:rsid w:val="002B7A63"/>
    <w:rsid w:val="002C0D4D"/>
    <w:rsid w:val="002C12B7"/>
    <w:rsid w:val="002C1A04"/>
    <w:rsid w:val="002C3B75"/>
    <w:rsid w:val="002D3393"/>
    <w:rsid w:val="002D6F3F"/>
    <w:rsid w:val="002D708D"/>
    <w:rsid w:val="002E2EC7"/>
    <w:rsid w:val="002E6E01"/>
    <w:rsid w:val="002F3C6A"/>
    <w:rsid w:val="00300C17"/>
    <w:rsid w:val="00300CFD"/>
    <w:rsid w:val="00302105"/>
    <w:rsid w:val="00304173"/>
    <w:rsid w:val="003101CA"/>
    <w:rsid w:val="00314075"/>
    <w:rsid w:val="00314FFC"/>
    <w:rsid w:val="0031742F"/>
    <w:rsid w:val="0032255A"/>
    <w:rsid w:val="003232B8"/>
    <w:rsid w:val="00325747"/>
    <w:rsid w:val="00327D3C"/>
    <w:rsid w:val="00335EBE"/>
    <w:rsid w:val="003372DF"/>
    <w:rsid w:val="00337DBD"/>
    <w:rsid w:val="00340379"/>
    <w:rsid w:val="00344AA5"/>
    <w:rsid w:val="00344D94"/>
    <w:rsid w:val="00345179"/>
    <w:rsid w:val="00347525"/>
    <w:rsid w:val="00356AA4"/>
    <w:rsid w:val="00362E52"/>
    <w:rsid w:val="0036529E"/>
    <w:rsid w:val="003702BE"/>
    <w:rsid w:val="003708EF"/>
    <w:rsid w:val="00373387"/>
    <w:rsid w:val="00375D08"/>
    <w:rsid w:val="00377A47"/>
    <w:rsid w:val="0038402D"/>
    <w:rsid w:val="0039039A"/>
    <w:rsid w:val="0039416E"/>
    <w:rsid w:val="003977F7"/>
    <w:rsid w:val="003B14C0"/>
    <w:rsid w:val="003B3175"/>
    <w:rsid w:val="003B58EA"/>
    <w:rsid w:val="003B6A5F"/>
    <w:rsid w:val="003B6E2F"/>
    <w:rsid w:val="003C56A3"/>
    <w:rsid w:val="003D3540"/>
    <w:rsid w:val="003D3711"/>
    <w:rsid w:val="003D444D"/>
    <w:rsid w:val="003E12E5"/>
    <w:rsid w:val="003E3452"/>
    <w:rsid w:val="003E610E"/>
    <w:rsid w:val="003E75C4"/>
    <w:rsid w:val="003F4790"/>
    <w:rsid w:val="003F7AF3"/>
    <w:rsid w:val="004013A2"/>
    <w:rsid w:val="00402A43"/>
    <w:rsid w:val="004043B2"/>
    <w:rsid w:val="00405C65"/>
    <w:rsid w:val="00410075"/>
    <w:rsid w:val="00410F40"/>
    <w:rsid w:val="00411977"/>
    <w:rsid w:val="00412B36"/>
    <w:rsid w:val="00412DA8"/>
    <w:rsid w:val="00420B61"/>
    <w:rsid w:val="00420CAB"/>
    <w:rsid w:val="004225BE"/>
    <w:rsid w:val="00430996"/>
    <w:rsid w:val="00435E7E"/>
    <w:rsid w:val="0044145D"/>
    <w:rsid w:val="00441CB9"/>
    <w:rsid w:val="00445D25"/>
    <w:rsid w:val="00450530"/>
    <w:rsid w:val="00450702"/>
    <w:rsid w:val="004522C3"/>
    <w:rsid w:val="00454D0C"/>
    <w:rsid w:val="00461982"/>
    <w:rsid w:val="00464D07"/>
    <w:rsid w:val="00466164"/>
    <w:rsid w:val="00467F83"/>
    <w:rsid w:val="004701A5"/>
    <w:rsid w:val="0047047D"/>
    <w:rsid w:val="004708B7"/>
    <w:rsid w:val="00470E60"/>
    <w:rsid w:val="00471F2A"/>
    <w:rsid w:val="004733E0"/>
    <w:rsid w:val="0048095B"/>
    <w:rsid w:val="00482B0E"/>
    <w:rsid w:val="00482EEA"/>
    <w:rsid w:val="0048746B"/>
    <w:rsid w:val="004877DF"/>
    <w:rsid w:val="00494287"/>
    <w:rsid w:val="004971F4"/>
    <w:rsid w:val="00497BFE"/>
    <w:rsid w:val="004A2213"/>
    <w:rsid w:val="004A54D6"/>
    <w:rsid w:val="004A6A93"/>
    <w:rsid w:val="004A79BE"/>
    <w:rsid w:val="004A7F2D"/>
    <w:rsid w:val="004B10FC"/>
    <w:rsid w:val="004B1BFF"/>
    <w:rsid w:val="004B3C25"/>
    <w:rsid w:val="004B4487"/>
    <w:rsid w:val="004C2581"/>
    <w:rsid w:val="004C2939"/>
    <w:rsid w:val="004C6962"/>
    <w:rsid w:val="004D34F6"/>
    <w:rsid w:val="004D7049"/>
    <w:rsid w:val="004E0644"/>
    <w:rsid w:val="004E35D2"/>
    <w:rsid w:val="004E4E0B"/>
    <w:rsid w:val="004E5CF4"/>
    <w:rsid w:val="004F0AB2"/>
    <w:rsid w:val="004F2E11"/>
    <w:rsid w:val="004F4E65"/>
    <w:rsid w:val="005005ED"/>
    <w:rsid w:val="00514B2E"/>
    <w:rsid w:val="00517336"/>
    <w:rsid w:val="0051761F"/>
    <w:rsid w:val="005207DB"/>
    <w:rsid w:val="00524AA0"/>
    <w:rsid w:val="00540B1C"/>
    <w:rsid w:val="00541EED"/>
    <w:rsid w:val="00545A50"/>
    <w:rsid w:val="00546B63"/>
    <w:rsid w:val="005473CE"/>
    <w:rsid w:val="0055148C"/>
    <w:rsid w:val="00551A04"/>
    <w:rsid w:val="00551F02"/>
    <w:rsid w:val="00552A7C"/>
    <w:rsid w:val="005538BA"/>
    <w:rsid w:val="005544F3"/>
    <w:rsid w:val="0055511A"/>
    <w:rsid w:val="00555F43"/>
    <w:rsid w:val="00556583"/>
    <w:rsid w:val="00560BA8"/>
    <w:rsid w:val="00561E00"/>
    <w:rsid w:val="00563102"/>
    <w:rsid w:val="005650CE"/>
    <w:rsid w:val="00567E93"/>
    <w:rsid w:val="005714F9"/>
    <w:rsid w:val="00572C24"/>
    <w:rsid w:val="00573509"/>
    <w:rsid w:val="00573620"/>
    <w:rsid w:val="005740AA"/>
    <w:rsid w:val="00574706"/>
    <w:rsid w:val="00576AFF"/>
    <w:rsid w:val="00580272"/>
    <w:rsid w:val="005947F8"/>
    <w:rsid w:val="005A0079"/>
    <w:rsid w:val="005A18DB"/>
    <w:rsid w:val="005A3296"/>
    <w:rsid w:val="005A5B94"/>
    <w:rsid w:val="005A6987"/>
    <w:rsid w:val="005A7103"/>
    <w:rsid w:val="005B1711"/>
    <w:rsid w:val="005B5458"/>
    <w:rsid w:val="005C1C71"/>
    <w:rsid w:val="005C2B85"/>
    <w:rsid w:val="005C3301"/>
    <w:rsid w:val="005C3723"/>
    <w:rsid w:val="005C51B0"/>
    <w:rsid w:val="005C7CB0"/>
    <w:rsid w:val="005C7FD5"/>
    <w:rsid w:val="005D0B66"/>
    <w:rsid w:val="005D5209"/>
    <w:rsid w:val="005D6F0D"/>
    <w:rsid w:val="005D7AAF"/>
    <w:rsid w:val="005E04E2"/>
    <w:rsid w:val="005E3DF2"/>
    <w:rsid w:val="005F0CE6"/>
    <w:rsid w:val="005F737A"/>
    <w:rsid w:val="0060048F"/>
    <w:rsid w:val="006006F4"/>
    <w:rsid w:val="006018CD"/>
    <w:rsid w:val="0060441A"/>
    <w:rsid w:val="00604BDF"/>
    <w:rsid w:val="00605932"/>
    <w:rsid w:val="006132BB"/>
    <w:rsid w:val="006206A2"/>
    <w:rsid w:val="006208BC"/>
    <w:rsid w:val="00625BCB"/>
    <w:rsid w:val="00633FEB"/>
    <w:rsid w:val="006348EF"/>
    <w:rsid w:val="00636610"/>
    <w:rsid w:val="00637BCA"/>
    <w:rsid w:val="00637F95"/>
    <w:rsid w:val="0064028C"/>
    <w:rsid w:val="00640C5C"/>
    <w:rsid w:val="00640C5D"/>
    <w:rsid w:val="0064158E"/>
    <w:rsid w:val="00641F64"/>
    <w:rsid w:val="006438D3"/>
    <w:rsid w:val="006448A7"/>
    <w:rsid w:val="006459D8"/>
    <w:rsid w:val="00646084"/>
    <w:rsid w:val="00646D14"/>
    <w:rsid w:val="006477DD"/>
    <w:rsid w:val="0065461C"/>
    <w:rsid w:val="00654B9C"/>
    <w:rsid w:val="0065524B"/>
    <w:rsid w:val="00656729"/>
    <w:rsid w:val="00663FD2"/>
    <w:rsid w:val="00664831"/>
    <w:rsid w:val="006668A6"/>
    <w:rsid w:val="00667D79"/>
    <w:rsid w:val="00672074"/>
    <w:rsid w:val="00672AE9"/>
    <w:rsid w:val="0067306D"/>
    <w:rsid w:val="0067599F"/>
    <w:rsid w:val="00676687"/>
    <w:rsid w:val="006813FC"/>
    <w:rsid w:val="006815DF"/>
    <w:rsid w:val="006821C8"/>
    <w:rsid w:val="006822E0"/>
    <w:rsid w:val="00683DC4"/>
    <w:rsid w:val="00684A7C"/>
    <w:rsid w:val="00687CA9"/>
    <w:rsid w:val="00691C9B"/>
    <w:rsid w:val="006946ED"/>
    <w:rsid w:val="00695694"/>
    <w:rsid w:val="006A1D4A"/>
    <w:rsid w:val="006A351C"/>
    <w:rsid w:val="006B1762"/>
    <w:rsid w:val="006B1D20"/>
    <w:rsid w:val="006B6307"/>
    <w:rsid w:val="006C0922"/>
    <w:rsid w:val="006C467B"/>
    <w:rsid w:val="006D01A5"/>
    <w:rsid w:val="006E102A"/>
    <w:rsid w:val="006E1C7F"/>
    <w:rsid w:val="006F234E"/>
    <w:rsid w:val="00701E14"/>
    <w:rsid w:val="007039E2"/>
    <w:rsid w:val="007060B1"/>
    <w:rsid w:val="00707D93"/>
    <w:rsid w:val="00707FA6"/>
    <w:rsid w:val="00712753"/>
    <w:rsid w:val="0072163E"/>
    <w:rsid w:val="00721E47"/>
    <w:rsid w:val="00730FEA"/>
    <w:rsid w:val="0073142D"/>
    <w:rsid w:val="00732AE3"/>
    <w:rsid w:val="00732CB2"/>
    <w:rsid w:val="00734361"/>
    <w:rsid w:val="007356F6"/>
    <w:rsid w:val="00744BF0"/>
    <w:rsid w:val="00745155"/>
    <w:rsid w:val="00745FED"/>
    <w:rsid w:val="00755292"/>
    <w:rsid w:val="0076082F"/>
    <w:rsid w:val="00760832"/>
    <w:rsid w:val="00763214"/>
    <w:rsid w:val="00764F4D"/>
    <w:rsid w:val="007709B0"/>
    <w:rsid w:val="007737ED"/>
    <w:rsid w:val="0077572D"/>
    <w:rsid w:val="00780C4A"/>
    <w:rsid w:val="00780D1B"/>
    <w:rsid w:val="0078195C"/>
    <w:rsid w:val="00782A67"/>
    <w:rsid w:val="00793B82"/>
    <w:rsid w:val="0079485A"/>
    <w:rsid w:val="0079521E"/>
    <w:rsid w:val="00797E6C"/>
    <w:rsid w:val="007A3E7B"/>
    <w:rsid w:val="007A4A78"/>
    <w:rsid w:val="007A5159"/>
    <w:rsid w:val="007A5CF8"/>
    <w:rsid w:val="007A71DA"/>
    <w:rsid w:val="007B1F02"/>
    <w:rsid w:val="007B5F10"/>
    <w:rsid w:val="007B698E"/>
    <w:rsid w:val="007C68D6"/>
    <w:rsid w:val="007C7517"/>
    <w:rsid w:val="007D01DE"/>
    <w:rsid w:val="007E02C6"/>
    <w:rsid w:val="007E1F2A"/>
    <w:rsid w:val="007F0BC6"/>
    <w:rsid w:val="007F18B3"/>
    <w:rsid w:val="0080137D"/>
    <w:rsid w:val="00801980"/>
    <w:rsid w:val="00807608"/>
    <w:rsid w:val="00807D8D"/>
    <w:rsid w:val="00810A56"/>
    <w:rsid w:val="0081384A"/>
    <w:rsid w:val="00815788"/>
    <w:rsid w:val="00816416"/>
    <w:rsid w:val="00816BE1"/>
    <w:rsid w:val="0081717D"/>
    <w:rsid w:val="00832BFF"/>
    <w:rsid w:val="00833131"/>
    <w:rsid w:val="00840891"/>
    <w:rsid w:val="0084179D"/>
    <w:rsid w:val="00841C82"/>
    <w:rsid w:val="008564E4"/>
    <w:rsid w:val="0085682B"/>
    <w:rsid w:val="0086540D"/>
    <w:rsid w:val="008661E9"/>
    <w:rsid w:val="0087184F"/>
    <w:rsid w:val="0087740A"/>
    <w:rsid w:val="0088027B"/>
    <w:rsid w:val="00880945"/>
    <w:rsid w:val="00881BE0"/>
    <w:rsid w:val="00891E6E"/>
    <w:rsid w:val="008928D6"/>
    <w:rsid w:val="00895F9A"/>
    <w:rsid w:val="008968D6"/>
    <w:rsid w:val="008A3461"/>
    <w:rsid w:val="008A6D85"/>
    <w:rsid w:val="008A7514"/>
    <w:rsid w:val="008B6D0E"/>
    <w:rsid w:val="008B7304"/>
    <w:rsid w:val="008C1244"/>
    <w:rsid w:val="008C7663"/>
    <w:rsid w:val="008D1CF9"/>
    <w:rsid w:val="008D1D78"/>
    <w:rsid w:val="008D3B9C"/>
    <w:rsid w:val="008D6093"/>
    <w:rsid w:val="008E3543"/>
    <w:rsid w:val="008E6025"/>
    <w:rsid w:val="008E748A"/>
    <w:rsid w:val="008F00EB"/>
    <w:rsid w:val="008F369F"/>
    <w:rsid w:val="00900C9B"/>
    <w:rsid w:val="009027FB"/>
    <w:rsid w:val="00906EA3"/>
    <w:rsid w:val="00910DAF"/>
    <w:rsid w:val="00911EC9"/>
    <w:rsid w:val="009169C4"/>
    <w:rsid w:val="00922FEF"/>
    <w:rsid w:val="0092445E"/>
    <w:rsid w:val="00925DA5"/>
    <w:rsid w:val="009338FB"/>
    <w:rsid w:val="00941622"/>
    <w:rsid w:val="009429F7"/>
    <w:rsid w:val="0095576D"/>
    <w:rsid w:val="0095587B"/>
    <w:rsid w:val="009576FF"/>
    <w:rsid w:val="0096112B"/>
    <w:rsid w:val="00963012"/>
    <w:rsid w:val="009710D7"/>
    <w:rsid w:val="00971E36"/>
    <w:rsid w:val="009814C8"/>
    <w:rsid w:val="00981C38"/>
    <w:rsid w:val="00984E5C"/>
    <w:rsid w:val="00986BE4"/>
    <w:rsid w:val="00990DEC"/>
    <w:rsid w:val="00990EDC"/>
    <w:rsid w:val="0099153D"/>
    <w:rsid w:val="00992299"/>
    <w:rsid w:val="00994B57"/>
    <w:rsid w:val="009961A6"/>
    <w:rsid w:val="009A084A"/>
    <w:rsid w:val="009A51FB"/>
    <w:rsid w:val="009B0E2C"/>
    <w:rsid w:val="009B1046"/>
    <w:rsid w:val="009B13AF"/>
    <w:rsid w:val="009C31F0"/>
    <w:rsid w:val="009D0053"/>
    <w:rsid w:val="009D0486"/>
    <w:rsid w:val="009D314E"/>
    <w:rsid w:val="009D4476"/>
    <w:rsid w:val="009D6FB8"/>
    <w:rsid w:val="009E6FC2"/>
    <w:rsid w:val="009F1D16"/>
    <w:rsid w:val="009F3DD6"/>
    <w:rsid w:val="009F66B6"/>
    <w:rsid w:val="00A00A9E"/>
    <w:rsid w:val="00A11439"/>
    <w:rsid w:val="00A12931"/>
    <w:rsid w:val="00A159D8"/>
    <w:rsid w:val="00A16185"/>
    <w:rsid w:val="00A16937"/>
    <w:rsid w:val="00A17BDE"/>
    <w:rsid w:val="00A2378A"/>
    <w:rsid w:val="00A2570E"/>
    <w:rsid w:val="00A26416"/>
    <w:rsid w:val="00A26933"/>
    <w:rsid w:val="00A272A0"/>
    <w:rsid w:val="00A27553"/>
    <w:rsid w:val="00A27DAC"/>
    <w:rsid w:val="00A30910"/>
    <w:rsid w:val="00A33C18"/>
    <w:rsid w:val="00A35CB0"/>
    <w:rsid w:val="00A360FB"/>
    <w:rsid w:val="00A36F8A"/>
    <w:rsid w:val="00A415DD"/>
    <w:rsid w:val="00A47402"/>
    <w:rsid w:val="00A52391"/>
    <w:rsid w:val="00A52BAD"/>
    <w:rsid w:val="00A54D9E"/>
    <w:rsid w:val="00A5722D"/>
    <w:rsid w:val="00A6290D"/>
    <w:rsid w:val="00A6609D"/>
    <w:rsid w:val="00A72D61"/>
    <w:rsid w:val="00A7401D"/>
    <w:rsid w:val="00A7425F"/>
    <w:rsid w:val="00A74E48"/>
    <w:rsid w:val="00A75540"/>
    <w:rsid w:val="00A76E7A"/>
    <w:rsid w:val="00A82DC9"/>
    <w:rsid w:val="00A9316A"/>
    <w:rsid w:val="00A93CC8"/>
    <w:rsid w:val="00A940A6"/>
    <w:rsid w:val="00A96256"/>
    <w:rsid w:val="00A97C21"/>
    <w:rsid w:val="00AA1ECA"/>
    <w:rsid w:val="00AA69F8"/>
    <w:rsid w:val="00AB3169"/>
    <w:rsid w:val="00AB5215"/>
    <w:rsid w:val="00AB5865"/>
    <w:rsid w:val="00AB783B"/>
    <w:rsid w:val="00AC231A"/>
    <w:rsid w:val="00AC2861"/>
    <w:rsid w:val="00AC56A1"/>
    <w:rsid w:val="00AC7524"/>
    <w:rsid w:val="00AC7B6D"/>
    <w:rsid w:val="00AD1A2B"/>
    <w:rsid w:val="00AD3613"/>
    <w:rsid w:val="00AE2CF4"/>
    <w:rsid w:val="00AE787D"/>
    <w:rsid w:val="00AF032A"/>
    <w:rsid w:val="00AF24A4"/>
    <w:rsid w:val="00AF4676"/>
    <w:rsid w:val="00AF6095"/>
    <w:rsid w:val="00AF6F76"/>
    <w:rsid w:val="00AF7F5E"/>
    <w:rsid w:val="00B000B7"/>
    <w:rsid w:val="00B02F1E"/>
    <w:rsid w:val="00B045AA"/>
    <w:rsid w:val="00B04BAC"/>
    <w:rsid w:val="00B04D29"/>
    <w:rsid w:val="00B052D5"/>
    <w:rsid w:val="00B05353"/>
    <w:rsid w:val="00B06D8F"/>
    <w:rsid w:val="00B105DB"/>
    <w:rsid w:val="00B2190D"/>
    <w:rsid w:val="00B23211"/>
    <w:rsid w:val="00B23736"/>
    <w:rsid w:val="00B247B5"/>
    <w:rsid w:val="00B27DDC"/>
    <w:rsid w:val="00B325B3"/>
    <w:rsid w:val="00B328BE"/>
    <w:rsid w:val="00B4285F"/>
    <w:rsid w:val="00B46EEF"/>
    <w:rsid w:val="00B50B62"/>
    <w:rsid w:val="00B50C8F"/>
    <w:rsid w:val="00B50F28"/>
    <w:rsid w:val="00B57F35"/>
    <w:rsid w:val="00B60444"/>
    <w:rsid w:val="00B62286"/>
    <w:rsid w:val="00B641E0"/>
    <w:rsid w:val="00B70AA2"/>
    <w:rsid w:val="00B73005"/>
    <w:rsid w:val="00B7420E"/>
    <w:rsid w:val="00B74832"/>
    <w:rsid w:val="00B7677E"/>
    <w:rsid w:val="00B806F3"/>
    <w:rsid w:val="00B829E3"/>
    <w:rsid w:val="00B82F93"/>
    <w:rsid w:val="00B83720"/>
    <w:rsid w:val="00B8380C"/>
    <w:rsid w:val="00B8559A"/>
    <w:rsid w:val="00B8648E"/>
    <w:rsid w:val="00B90431"/>
    <w:rsid w:val="00B92691"/>
    <w:rsid w:val="00B97CDF"/>
    <w:rsid w:val="00BA5D5C"/>
    <w:rsid w:val="00BB1EBC"/>
    <w:rsid w:val="00BB217F"/>
    <w:rsid w:val="00BB47CE"/>
    <w:rsid w:val="00BB545B"/>
    <w:rsid w:val="00BB54F7"/>
    <w:rsid w:val="00BB7426"/>
    <w:rsid w:val="00BC0319"/>
    <w:rsid w:val="00BC2B82"/>
    <w:rsid w:val="00BC5627"/>
    <w:rsid w:val="00BC637F"/>
    <w:rsid w:val="00BE146D"/>
    <w:rsid w:val="00BE5146"/>
    <w:rsid w:val="00BE627B"/>
    <w:rsid w:val="00BF052B"/>
    <w:rsid w:val="00BF0CED"/>
    <w:rsid w:val="00BF5C9D"/>
    <w:rsid w:val="00C0375D"/>
    <w:rsid w:val="00C07C06"/>
    <w:rsid w:val="00C14760"/>
    <w:rsid w:val="00C156E3"/>
    <w:rsid w:val="00C21730"/>
    <w:rsid w:val="00C23A00"/>
    <w:rsid w:val="00C30615"/>
    <w:rsid w:val="00C31B85"/>
    <w:rsid w:val="00C33074"/>
    <w:rsid w:val="00C35182"/>
    <w:rsid w:val="00C35929"/>
    <w:rsid w:val="00C3721C"/>
    <w:rsid w:val="00C37789"/>
    <w:rsid w:val="00C40A5A"/>
    <w:rsid w:val="00C43484"/>
    <w:rsid w:val="00C43F05"/>
    <w:rsid w:val="00C470D8"/>
    <w:rsid w:val="00C523B6"/>
    <w:rsid w:val="00C52844"/>
    <w:rsid w:val="00C65BD8"/>
    <w:rsid w:val="00C65DDA"/>
    <w:rsid w:val="00C662CE"/>
    <w:rsid w:val="00C72FE4"/>
    <w:rsid w:val="00C75A05"/>
    <w:rsid w:val="00C83B62"/>
    <w:rsid w:val="00C93E6F"/>
    <w:rsid w:val="00C9695C"/>
    <w:rsid w:val="00CA3069"/>
    <w:rsid w:val="00CB0302"/>
    <w:rsid w:val="00CB195A"/>
    <w:rsid w:val="00CB6B61"/>
    <w:rsid w:val="00CC0E68"/>
    <w:rsid w:val="00CC11D6"/>
    <w:rsid w:val="00CC382E"/>
    <w:rsid w:val="00CD0314"/>
    <w:rsid w:val="00CD3BDB"/>
    <w:rsid w:val="00CD4569"/>
    <w:rsid w:val="00CD55C0"/>
    <w:rsid w:val="00CD567D"/>
    <w:rsid w:val="00CD665A"/>
    <w:rsid w:val="00CD769C"/>
    <w:rsid w:val="00CE5215"/>
    <w:rsid w:val="00CF2246"/>
    <w:rsid w:val="00CF4F8D"/>
    <w:rsid w:val="00CF6157"/>
    <w:rsid w:val="00CF6174"/>
    <w:rsid w:val="00CF69FA"/>
    <w:rsid w:val="00D02A98"/>
    <w:rsid w:val="00D04BC8"/>
    <w:rsid w:val="00D052D4"/>
    <w:rsid w:val="00D06309"/>
    <w:rsid w:val="00D116DF"/>
    <w:rsid w:val="00D1264E"/>
    <w:rsid w:val="00D15D00"/>
    <w:rsid w:val="00D17087"/>
    <w:rsid w:val="00D17A57"/>
    <w:rsid w:val="00D23DC3"/>
    <w:rsid w:val="00D25142"/>
    <w:rsid w:val="00D25CDB"/>
    <w:rsid w:val="00D30C5C"/>
    <w:rsid w:val="00D323AD"/>
    <w:rsid w:val="00D326BA"/>
    <w:rsid w:val="00D34B98"/>
    <w:rsid w:val="00D34EA5"/>
    <w:rsid w:val="00D35D0D"/>
    <w:rsid w:val="00D36A0C"/>
    <w:rsid w:val="00D410FE"/>
    <w:rsid w:val="00D41B11"/>
    <w:rsid w:val="00D42385"/>
    <w:rsid w:val="00D5002D"/>
    <w:rsid w:val="00D54C81"/>
    <w:rsid w:val="00D568A9"/>
    <w:rsid w:val="00D61ABF"/>
    <w:rsid w:val="00D722C8"/>
    <w:rsid w:val="00D73223"/>
    <w:rsid w:val="00D7489B"/>
    <w:rsid w:val="00D80202"/>
    <w:rsid w:val="00D83957"/>
    <w:rsid w:val="00D86840"/>
    <w:rsid w:val="00D8686E"/>
    <w:rsid w:val="00D90A73"/>
    <w:rsid w:val="00D90FC0"/>
    <w:rsid w:val="00D931AA"/>
    <w:rsid w:val="00D94087"/>
    <w:rsid w:val="00D96422"/>
    <w:rsid w:val="00D96878"/>
    <w:rsid w:val="00D9699A"/>
    <w:rsid w:val="00D97418"/>
    <w:rsid w:val="00DB3071"/>
    <w:rsid w:val="00DC4798"/>
    <w:rsid w:val="00DD05BD"/>
    <w:rsid w:val="00DD122D"/>
    <w:rsid w:val="00DD343A"/>
    <w:rsid w:val="00DD5532"/>
    <w:rsid w:val="00DD7039"/>
    <w:rsid w:val="00DE0BE7"/>
    <w:rsid w:val="00DE1485"/>
    <w:rsid w:val="00DE36AB"/>
    <w:rsid w:val="00DE4186"/>
    <w:rsid w:val="00DE567D"/>
    <w:rsid w:val="00DE5E4B"/>
    <w:rsid w:val="00DF4747"/>
    <w:rsid w:val="00DF4F41"/>
    <w:rsid w:val="00E046E0"/>
    <w:rsid w:val="00E048D0"/>
    <w:rsid w:val="00E10015"/>
    <w:rsid w:val="00E1030C"/>
    <w:rsid w:val="00E104BF"/>
    <w:rsid w:val="00E1156E"/>
    <w:rsid w:val="00E115B4"/>
    <w:rsid w:val="00E14578"/>
    <w:rsid w:val="00E173E3"/>
    <w:rsid w:val="00E175D5"/>
    <w:rsid w:val="00E22369"/>
    <w:rsid w:val="00E24711"/>
    <w:rsid w:val="00E30460"/>
    <w:rsid w:val="00E32150"/>
    <w:rsid w:val="00E32491"/>
    <w:rsid w:val="00E36EDE"/>
    <w:rsid w:val="00E40CC0"/>
    <w:rsid w:val="00E40DEA"/>
    <w:rsid w:val="00E44342"/>
    <w:rsid w:val="00E47E7B"/>
    <w:rsid w:val="00E47FDA"/>
    <w:rsid w:val="00E62EC6"/>
    <w:rsid w:val="00E63550"/>
    <w:rsid w:val="00E65F84"/>
    <w:rsid w:val="00E6658D"/>
    <w:rsid w:val="00E71211"/>
    <w:rsid w:val="00E727BC"/>
    <w:rsid w:val="00E8050E"/>
    <w:rsid w:val="00E813DC"/>
    <w:rsid w:val="00E819F5"/>
    <w:rsid w:val="00E82DE9"/>
    <w:rsid w:val="00E83E1D"/>
    <w:rsid w:val="00E86521"/>
    <w:rsid w:val="00E86E66"/>
    <w:rsid w:val="00E93066"/>
    <w:rsid w:val="00E97B9B"/>
    <w:rsid w:val="00EA0872"/>
    <w:rsid w:val="00EA3A2C"/>
    <w:rsid w:val="00EA3CB7"/>
    <w:rsid w:val="00EA46AA"/>
    <w:rsid w:val="00EB60A8"/>
    <w:rsid w:val="00EC0815"/>
    <w:rsid w:val="00EC0B3C"/>
    <w:rsid w:val="00EC2753"/>
    <w:rsid w:val="00ED0503"/>
    <w:rsid w:val="00ED785C"/>
    <w:rsid w:val="00EE04C2"/>
    <w:rsid w:val="00EE59D4"/>
    <w:rsid w:val="00EE7AD5"/>
    <w:rsid w:val="00EF7E6A"/>
    <w:rsid w:val="00F03018"/>
    <w:rsid w:val="00F06671"/>
    <w:rsid w:val="00F06E79"/>
    <w:rsid w:val="00F1050A"/>
    <w:rsid w:val="00F10659"/>
    <w:rsid w:val="00F1135C"/>
    <w:rsid w:val="00F13038"/>
    <w:rsid w:val="00F15A25"/>
    <w:rsid w:val="00F211C8"/>
    <w:rsid w:val="00F226E6"/>
    <w:rsid w:val="00F27B53"/>
    <w:rsid w:val="00F30BFC"/>
    <w:rsid w:val="00F3184C"/>
    <w:rsid w:val="00F35B29"/>
    <w:rsid w:val="00F3739B"/>
    <w:rsid w:val="00F4073D"/>
    <w:rsid w:val="00F41B53"/>
    <w:rsid w:val="00F44E2D"/>
    <w:rsid w:val="00F51668"/>
    <w:rsid w:val="00F5711B"/>
    <w:rsid w:val="00F61734"/>
    <w:rsid w:val="00F62DB1"/>
    <w:rsid w:val="00F63071"/>
    <w:rsid w:val="00F64276"/>
    <w:rsid w:val="00F658ED"/>
    <w:rsid w:val="00F6643A"/>
    <w:rsid w:val="00F66AA3"/>
    <w:rsid w:val="00F7050E"/>
    <w:rsid w:val="00F70BC0"/>
    <w:rsid w:val="00F73093"/>
    <w:rsid w:val="00F745CA"/>
    <w:rsid w:val="00F7460B"/>
    <w:rsid w:val="00F74ABB"/>
    <w:rsid w:val="00F751FB"/>
    <w:rsid w:val="00F77844"/>
    <w:rsid w:val="00F77F33"/>
    <w:rsid w:val="00F86B7C"/>
    <w:rsid w:val="00F9527F"/>
    <w:rsid w:val="00F95F0C"/>
    <w:rsid w:val="00FA5592"/>
    <w:rsid w:val="00FB151A"/>
    <w:rsid w:val="00FB1597"/>
    <w:rsid w:val="00FB2783"/>
    <w:rsid w:val="00FB4030"/>
    <w:rsid w:val="00FB515F"/>
    <w:rsid w:val="00FB5720"/>
    <w:rsid w:val="00FC014F"/>
    <w:rsid w:val="00FC2DA7"/>
    <w:rsid w:val="00FC39F0"/>
    <w:rsid w:val="00FD3DDC"/>
    <w:rsid w:val="00FD4A82"/>
    <w:rsid w:val="00FD5647"/>
    <w:rsid w:val="00FE0778"/>
    <w:rsid w:val="00FE12D9"/>
    <w:rsid w:val="00FE2072"/>
    <w:rsid w:val="00FE3FDA"/>
    <w:rsid w:val="00FE5166"/>
    <w:rsid w:val="00FE6074"/>
    <w:rsid w:val="00FE613A"/>
    <w:rsid w:val="00FE6775"/>
    <w:rsid w:val="00FF3196"/>
    <w:rsid w:val="00FF5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48D6D1"/>
  <w15:chartTrackingRefBased/>
  <w15:docId w15:val="{CF75B0FF-AFD3-4F9E-BEE1-9174B0843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link w:val="Heading1Char"/>
    <w:qFormat/>
    <w:pPr>
      <w:keepNext/>
      <w:ind w:firstLine="5040"/>
      <w:jc w:val="both"/>
      <w:outlineLvl w:val="0"/>
    </w:pPr>
    <w:rPr>
      <w:sz w:val="24"/>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spacing w:line="480" w:lineRule="auto"/>
      <w:jc w:val="center"/>
      <w:outlineLvl w:val="2"/>
    </w:pPr>
    <w:rPr>
      <w:b/>
      <w:bCs/>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link w:val="Heading5Char"/>
    <w:qFormat/>
    <w:pPr>
      <w:keepNext/>
      <w:tabs>
        <w:tab w:val="center" w:pos="4680"/>
      </w:tabs>
      <w:jc w:val="center"/>
      <w:outlineLvl w:val="4"/>
    </w:pPr>
    <w:rPr>
      <w:b/>
      <w:bCs/>
      <w:sz w:val="30"/>
      <w:szCs w:val="3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000090"/>
    <w:rPr>
      <w:rFonts w:ascii="Tahoma" w:hAnsi="Tahoma" w:cs="Tahoma"/>
      <w:sz w:val="16"/>
      <w:szCs w:val="16"/>
    </w:rPr>
  </w:style>
  <w:style w:type="character" w:styleId="Hyperlink">
    <w:name w:val="Hyperlink"/>
    <w:rsid w:val="000C4EA4"/>
    <w:rPr>
      <w:color w:val="0563C1"/>
      <w:u w:val="single"/>
    </w:rPr>
  </w:style>
  <w:style w:type="paragraph" w:styleId="ListParagraph">
    <w:name w:val="List Paragraph"/>
    <w:basedOn w:val="Normal"/>
    <w:uiPriority w:val="34"/>
    <w:qFormat/>
    <w:rsid w:val="00EB60A8"/>
    <w:pPr>
      <w:ind w:left="720"/>
    </w:pPr>
  </w:style>
  <w:style w:type="character" w:customStyle="1" w:styleId="Heading1Char">
    <w:name w:val="Heading 1 Char"/>
    <w:link w:val="Heading1"/>
    <w:rsid w:val="00572C24"/>
    <w:rPr>
      <w:sz w:val="24"/>
      <w:szCs w:val="24"/>
    </w:rPr>
  </w:style>
  <w:style w:type="character" w:customStyle="1" w:styleId="Heading5Char">
    <w:name w:val="Heading 5 Char"/>
    <w:link w:val="Heading5"/>
    <w:rsid w:val="00572C24"/>
    <w:rPr>
      <w:b/>
      <w:bCs/>
      <w:sz w:val="30"/>
      <w:szCs w:val="30"/>
      <w:u w:val="single"/>
    </w:rPr>
  </w:style>
  <w:style w:type="paragraph" w:styleId="Header">
    <w:name w:val="header"/>
    <w:basedOn w:val="Normal"/>
    <w:link w:val="HeaderChar"/>
    <w:rsid w:val="001D0028"/>
    <w:pPr>
      <w:tabs>
        <w:tab w:val="center" w:pos="4680"/>
        <w:tab w:val="right" w:pos="9360"/>
      </w:tabs>
    </w:pPr>
  </w:style>
  <w:style w:type="character" w:customStyle="1" w:styleId="HeaderChar">
    <w:name w:val="Header Char"/>
    <w:basedOn w:val="DefaultParagraphFont"/>
    <w:link w:val="Header"/>
    <w:rsid w:val="001D0028"/>
    <w:rPr>
      <w:szCs w:val="24"/>
    </w:rPr>
  </w:style>
  <w:style w:type="paragraph" w:styleId="Footer">
    <w:name w:val="footer"/>
    <w:basedOn w:val="Normal"/>
    <w:link w:val="FooterChar"/>
    <w:rsid w:val="001D0028"/>
    <w:pPr>
      <w:tabs>
        <w:tab w:val="center" w:pos="4680"/>
        <w:tab w:val="right" w:pos="9360"/>
      </w:tabs>
    </w:pPr>
  </w:style>
  <w:style w:type="character" w:customStyle="1" w:styleId="FooterChar">
    <w:name w:val="Footer Char"/>
    <w:basedOn w:val="DefaultParagraphFont"/>
    <w:link w:val="Footer"/>
    <w:rsid w:val="001D0028"/>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0981340">
      <w:bodyDiv w:val="1"/>
      <w:marLeft w:val="0"/>
      <w:marRight w:val="0"/>
      <w:marTop w:val="0"/>
      <w:marBottom w:val="0"/>
      <w:divBdr>
        <w:top w:val="none" w:sz="0" w:space="0" w:color="auto"/>
        <w:left w:val="none" w:sz="0" w:space="0" w:color="auto"/>
        <w:bottom w:val="none" w:sz="0" w:space="0" w:color="auto"/>
        <w:right w:val="none" w:sz="0" w:space="0" w:color="auto"/>
      </w:divBdr>
      <w:divsChild>
        <w:div w:id="731387012">
          <w:marLeft w:val="0"/>
          <w:marRight w:val="0"/>
          <w:marTop w:val="0"/>
          <w:marBottom w:val="0"/>
          <w:divBdr>
            <w:top w:val="none" w:sz="0" w:space="0" w:color="auto"/>
            <w:left w:val="none" w:sz="0" w:space="0" w:color="auto"/>
            <w:bottom w:val="none" w:sz="0" w:space="0" w:color="auto"/>
            <w:right w:val="none" w:sz="0" w:space="0" w:color="auto"/>
          </w:divBdr>
          <w:divsChild>
            <w:div w:id="1109668422">
              <w:marLeft w:val="0"/>
              <w:marRight w:val="0"/>
              <w:marTop w:val="0"/>
              <w:marBottom w:val="0"/>
              <w:divBdr>
                <w:top w:val="none" w:sz="0" w:space="0" w:color="auto"/>
                <w:left w:val="none" w:sz="0" w:space="0" w:color="auto"/>
                <w:bottom w:val="none" w:sz="0" w:space="0" w:color="auto"/>
                <w:right w:val="none" w:sz="0" w:space="0" w:color="auto"/>
              </w:divBdr>
              <w:divsChild>
                <w:div w:id="412549862">
                  <w:marLeft w:val="0"/>
                  <w:marRight w:val="0"/>
                  <w:marTop w:val="0"/>
                  <w:marBottom w:val="0"/>
                  <w:divBdr>
                    <w:top w:val="none" w:sz="0" w:space="0" w:color="auto"/>
                    <w:left w:val="none" w:sz="0" w:space="0" w:color="auto"/>
                    <w:bottom w:val="none" w:sz="0" w:space="0" w:color="auto"/>
                    <w:right w:val="none" w:sz="0" w:space="0" w:color="auto"/>
                  </w:divBdr>
                  <w:divsChild>
                    <w:div w:id="588779885">
                      <w:marLeft w:val="0"/>
                      <w:marRight w:val="0"/>
                      <w:marTop w:val="0"/>
                      <w:marBottom w:val="0"/>
                      <w:divBdr>
                        <w:top w:val="none" w:sz="0" w:space="0" w:color="auto"/>
                        <w:left w:val="none" w:sz="0" w:space="0" w:color="auto"/>
                        <w:bottom w:val="none" w:sz="0" w:space="0" w:color="auto"/>
                        <w:right w:val="none" w:sz="0" w:space="0" w:color="auto"/>
                      </w:divBdr>
                      <w:divsChild>
                        <w:div w:id="1271862634">
                          <w:marLeft w:val="0"/>
                          <w:marRight w:val="0"/>
                          <w:marTop w:val="0"/>
                          <w:marBottom w:val="0"/>
                          <w:divBdr>
                            <w:top w:val="none" w:sz="0" w:space="0" w:color="auto"/>
                            <w:left w:val="none" w:sz="0" w:space="0" w:color="auto"/>
                            <w:bottom w:val="none" w:sz="0" w:space="0" w:color="auto"/>
                            <w:right w:val="none" w:sz="0" w:space="0" w:color="auto"/>
                          </w:divBdr>
                          <w:divsChild>
                            <w:div w:id="1620530988">
                              <w:marLeft w:val="0"/>
                              <w:marRight w:val="0"/>
                              <w:marTop w:val="0"/>
                              <w:marBottom w:val="0"/>
                              <w:divBdr>
                                <w:top w:val="none" w:sz="0" w:space="0" w:color="auto"/>
                                <w:left w:val="none" w:sz="0" w:space="0" w:color="auto"/>
                                <w:bottom w:val="none" w:sz="0" w:space="0" w:color="auto"/>
                                <w:right w:val="none" w:sz="0" w:space="0" w:color="auto"/>
                              </w:divBdr>
                              <w:divsChild>
                                <w:div w:id="47152556">
                                  <w:marLeft w:val="-225"/>
                                  <w:marRight w:val="-225"/>
                                  <w:marTop w:val="0"/>
                                  <w:marBottom w:val="0"/>
                                  <w:divBdr>
                                    <w:top w:val="single" w:sz="6" w:space="0" w:color="E4E4E4"/>
                                    <w:left w:val="none" w:sz="0" w:space="0" w:color="auto"/>
                                    <w:bottom w:val="none" w:sz="0" w:space="0" w:color="auto"/>
                                    <w:right w:val="none" w:sz="0" w:space="0" w:color="auto"/>
                                  </w:divBdr>
                                  <w:divsChild>
                                    <w:div w:id="174464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51B0E5890E533418EA0F59804D4F6ED" ma:contentTypeVersion="8" ma:contentTypeDescription="Create a new document." ma:contentTypeScope="" ma:versionID="7a8a6edd2b280f98b7165e2b755eb51d">
  <xsd:schema xmlns:xsd="http://www.w3.org/2001/XMLSchema" xmlns:xs="http://www.w3.org/2001/XMLSchema" xmlns:p="http://schemas.microsoft.com/office/2006/metadata/properties" xmlns:ns3="db0f5eee-741a-4100-94b5-f0c8efba17da" targetNamespace="http://schemas.microsoft.com/office/2006/metadata/properties" ma:root="true" ma:fieldsID="68da0f7d31aee5d4d63fd2eebd49404c" ns3:_="">
    <xsd:import namespace="db0f5eee-741a-4100-94b5-f0c8efba17d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GenerationTime" minOccurs="0"/>
                <xsd:element ref="ns3:MediaServiceEventHashCode"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0f5eee-741a-4100-94b5-f0c8efba17d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5FED24-2363-467C-9CA0-1D31E04D277F}">
  <ds:schemaRefs>
    <ds:schemaRef ds:uri="http://schemas.openxmlformats.org/officeDocument/2006/bibliography"/>
  </ds:schemaRefs>
</ds:datastoreItem>
</file>

<file path=customXml/itemProps2.xml><?xml version="1.0" encoding="utf-8"?>
<ds:datastoreItem xmlns:ds="http://schemas.openxmlformats.org/officeDocument/2006/customXml" ds:itemID="{7B7D457B-4D03-44C1-A6C5-544BA4CAF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0f5eee-741a-4100-94b5-f0c8efba17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C7F1AD-393F-4B94-B016-D8F995D76821}">
  <ds:schemaRefs>
    <ds:schemaRef ds:uri="http://schemas.microsoft.com/sharepoint/v3/contenttype/forms"/>
  </ds:schemaRefs>
</ds:datastoreItem>
</file>

<file path=customXml/itemProps4.xml><?xml version="1.0" encoding="utf-8"?>
<ds:datastoreItem xmlns:ds="http://schemas.openxmlformats.org/officeDocument/2006/customXml" ds:itemID="{F8608993-F1A5-46C2-BEDC-7D2513028919}">
  <ds:schemaRefs>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db0f5eee-741a-4100-94b5-f0c8efba17d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2538</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PD PTC Supplemental Order - COVID</vt:lpstr>
    </vt:vector>
  </TitlesOfParts>
  <Company>Court Admin</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 PTC Supplemental Order - COVID</dc:title>
  <dc:subject/>
  <dc:creator>ctjalk1</dc:creator>
  <cp:keywords/>
  <dc:description/>
  <cp:lastModifiedBy>Benefiel, Matthew</cp:lastModifiedBy>
  <cp:revision>2</cp:revision>
  <cp:lastPrinted>2024-04-10T19:09:00Z</cp:lastPrinted>
  <dcterms:created xsi:type="dcterms:W3CDTF">2024-04-11T17:35:00Z</dcterms:created>
  <dcterms:modified xsi:type="dcterms:W3CDTF">2024-04-11T17:35:00Z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0x010100851B0E5890E533418EA0F59804D4F6ED</vt:lpwstr>
  </property>
</Properties>
</file>